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54E9" w:rsidRPr="00E054E9" w:rsidRDefault="00E054E9" w:rsidP="00E054E9">
      <w:pPr>
        <w:spacing w:line="360" w:lineRule="auto"/>
        <w:jc w:val="center"/>
        <w:rPr>
          <w:rFonts w:ascii="宋体" w:hAnsi="宋体"/>
          <w:b/>
          <w:bCs/>
          <w:color w:val="FF0000"/>
          <w:sz w:val="28"/>
          <w:szCs w:val="28"/>
        </w:rPr>
      </w:pPr>
      <w:r w:rsidRPr="00E054E9">
        <w:rPr>
          <w:rFonts w:ascii="宋体" w:hAnsi="宋体" w:hint="eastAsia"/>
          <w:b/>
          <w:bCs/>
          <w:color w:val="FF0000"/>
          <w:sz w:val="28"/>
          <w:szCs w:val="28"/>
        </w:rPr>
        <w:t>专题</w:t>
      </w:r>
      <w:r>
        <w:rPr>
          <w:rFonts w:ascii="宋体" w:hAnsi="宋体" w:hint="eastAsia"/>
          <w:b/>
          <w:bCs/>
          <w:color w:val="FF0000"/>
          <w:sz w:val="28"/>
          <w:szCs w:val="28"/>
        </w:rPr>
        <w:t>0</w:t>
      </w:r>
      <w:r w:rsidRPr="00E054E9">
        <w:rPr>
          <w:rFonts w:ascii="宋体" w:hAnsi="宋体" w:hint="eastAsia"/>
          <w:b/>
          <w:bCs/>
          <w:color w:val="FF0000"/>
          <w:sz w:val="28"/>
          <w:szCs w:val="28"/>
        </w:rPr>
        <w:t>5</w:t>
      </w:r>
      <w:r w:rsidRPr="00E054E9">
        <w:rPr>
          <w:rFonts w:ascii="宋体" w:hAnsi="宋体" w:hint="eastAsia"/>
          <w:b/>
          <w:bCs/>
          <w:color w:val="FF0000"/>
          <w:sz w:val="28"/>
          <w:szCs w:val="28"/>
        </w:rPr>
        <w:t xml:space="preserve"> </w:t>
      </w:r>
      <w:r w:rsidRPr="00E054E9">
        <w:rPr>
          <w:rFonts w:ascii="宋体" w:hAnsi="宋体" w:hint="eastAsia"/>
          <w:b/>
          <w:bCs/>
          <w:color w:val="FF0000"/>
          <w:sz w:val="28"/>
          <w:szCs w:val="28"/>
        </w:rPr>
        <w:t>力的示意图及受力分析</w:t>
      </w:r>
    </w:p>
    <w:p w:rsidR="00D05DEE" w:rsidRPr="00A56B1F" w:rsidRDefault="00D05DEE" w:rsidP="00D05DEE">
      <w:pPr>
        <w:spacing w:line="360" w:lineRule="auto"/>
        <w:rPr>
          <w:rFonts w:ascii="宋体" w:hAnsi="宋体" w:cs="宋体"/>
          <w:szCs w:val="21"/>
        </w:rPr>
      </w:pPr>
      <w:r w:rsidRPr="00A56B1F">
        <w:rPr>
          <w:rFonts w:ascii="宋体" w:hAnsi="宋体" w:cs="宋体" w:hint="eastAsia"/>
          <w:noProof/>
          <w:szCs w:val="21"/>
        </w:rPr>
        <w:drawing>
          <wp:inline distT="0" distB="0" distL="0" distR="0" wp14:anchorId="64E2DC3C" wp14:editId="6E27CB5A">
            <wp:extent cx="1105535" cy="464185"/>
            <wp:effectExtent l="0" t="0" r="0" b="0"/>
            <wp:docPr id="35" name="图片 35" descr="V[%0ZPK}UP}{IZZ3L[0S%K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3673277" name="图片 13" descr="V[%0ZPK}UP}{IZZ3L[0S%K9"/>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105535" cy="464185"/>
                    </a:xfrm>
                    <a:prstGeom prst="rect">
                      <a:avLst/>
                    </a:prstGeom>
                    <a:noFill/>
                    <a:ln>
                      <a:noFill/>
                    </a:ln>
                    <a:effectLst/>
                  </pic:spPr>
                </pic:pic>
              </a:graphicData>
            </a:graphic>
          </wp:inline>
        </w:drawing>
      </w:r>
    </w:p>
    <w:p w:rsidR="00D05DEE" w:rsidRPr="00714107" w:rsidRDefault="00D05DEE" w:rsidP="00D05DEE">
      <w:pPr>
        <w:spacing w:line="360" w:lineRule="auto"/>
        <w:ind w:firstLineChars="200" w:firstLine="420"/>
        <w:rPr>
          <w:rFonts w:asciiTheme="minorEastAsia" w:hAnsiTheme="minorEastAsia"/>
          <w:szCs w:val="21"/>
        </w:rPr>
      </w:pPr>
      <w:r w:rsidRPr="00714107">
        <w:rPr>
          <w:rFonts w:asciiTheme="minorEastAsia" w:hAnsiTheme="minorEastAsia" w:hint="eastAsia"/>
          <w:szCs w:val="21"/>
        </w:rPr>
        <w:t>力的</w:t>
      </w:r>
      <w:r w:rsidRPr="00714107">
        <w:rPr>
          <w:rFonts w:asciiTheme="minorEastAsia" w:hAnsiTheme="minorEastAsia"/>
          <w:szCs w:val="21"/>
        </w:rPr>
        <w:t>示意图是一种简洁、方便的表示力的方法，是</w:t>
      </w:r>
      <w:r w:rsidRPr="00714107">
        <w:rPr>
          <w:rFonts w:asciiTheme="minorEastAsia" w:hAnsiTheme="minorEastAsia" w:hint="eastAsia"/>
          <w:szCs w:val="21"/>
        </w:rPr>
        <w:t>物体</w:t>
      </w:r>
      <w:r w:rsidRPr="00714107">
        <w:rPr>
          <w:rFonts w:asciiTheme="minorEastAsia" w:hAnsiTheme="minorEastAsia"/>
          <w:szCs w:val="21"/>
        </w:rPr>
        <w:t>受力分析</w:t>
      </w:r>
      <w:r w:rsidRPr="00714107">
        <w:rPr>
          <w:rFonts w:asciiTheme="minorEastAsia" w:hAnsiTheme="minorEastAsia" w:hint="eastAsia"/>
          <w:szCs w:val="21"/>
        </w:rPr>
        <w:t>的</w:t>
      </w:r>
      <w:r w:rsidRPr="00714107">
        <w:rPr>
          <w:rFonts w:asciiTheme="minorEastAsia" w:hAnsiTheme="minorEastAsia"/>
          <w:szCs w:val="21"/>
        </w:rPr>
        <w:t>重要手段</w:t>
      </w:r>
      <w:r w:rsidRPr="00714107">
        <w:rPr>
          <w:rFonts w:asciiTheme="minorEastAsia" w:hAnsiTheme="minorEastAsia" w:hint="eastAsia"/>
          <w:szCs w:val="21"/>
        </w:rPr>
        <w:t>，也是中考中常考的重要知识点之一。准确的运用</w:t>
      </w:r>
      <w:r w:rsidRPr="00714107">
        <w:rPr>
          <w:rFonts w:asciiTheme="minorEastAsia" w:hAnsiTheme="minorEastAsia"/>
          <w:szCs w:val="21"/>
        </w:rPr>
        <w:t>力的示意图对物体进行受力分析是</w:t>
      </w:r>
      <w:r w:rsidRPr="00714107">
        <w:rPr>
          <w:rFonts w:asciiTheme="minorEastAsia" w:hAnsiTheme="minorEastAsia" w:hint="eastAsia"/>
          <w:szCs w:val="21"/>
        </w:rPr>
        <w:t>掌握</w:t>
      </w:r>
      <w:r w:rsidRPr="00714107">
        <w:rPr>
          <w:rFonts w:asciiTheme="minorEastAsia" w:hAnsiTheme="minorEastAsia" w:hint="eastAsia"/>
          <w:bCs/>
          <w:szCs w:val="21"/>
        </w:rPr>
        <w:t>力学的一下</w:t>
      </w:r>
      <w:r w:rsidRPr="00714107">
        <w:rPr>
          <w:rFonts w:asciiTheme="minorEastAsia" w:hAnsiTheme="minorEastAsia"/>
          <w:bCs/>
          <w:szCs w:val="21"/>
        </w:rPr>
        <w:t>重要技能。</w:t>
      </w:r>
    </w:p>
    <w:p w:rsidR="00D05DEE" w:rsidRPr="00714107" w:rsidRDefault="00D05DEE" w:rsidP="00D05DEE">
      <w:pPr>
        <w:spacing w:line="360" w:lineRule="auto"/>
        <w:rPr>
          <w:rFonts w:asciiTheme="minorEastAsia" w:hAnsiTheme="minorEastAsia" w:cs="宋体"/>
          <w:szCs w:val="21"/>
        </w:rPr>
      </w:pPr>
      <w:r w:rsidRPr="00714107">
        <w:rPr>
          <w:rFonts w:asciiTheme="minorEastAsia" w:hAnsiTheme="minorEastAsia" w:cs="宋体" w:hint="eastAsia"/>
          <w:noProof/>
          <w:szCs w:val="21"/>
        </w:rPr>
        <w:drawing>
          <wp:inline distT="0" distB="0" distL="0" distR="0" wp14:anchorId="07B12892" wp14:editId="326E19AB">
            <wp:extent cx="1180465" cy="464185"/>
            <wp:effectExtent l="0" t="0" r="635" b="0"/>
            <wp:docPr id="34" name="图片 34" descr="]SX7[C[WD~9`(D2V74850_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2683480" name="图片 15" descr="]SX7[C[WD~9`(D2V74850_S"/>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1180465" cy="464185"/>
                    </a:xfrm>
                    <a:prstGeom prst="rect">
                      <a:avLst/>
                    </a:prstGeom>
                    <a:noFill/>
                    <a:ln>
                      <a:noFill/>
                    </a:ln>
                    <a:effectLst/>
                  </pic:spPr>
                </pic:pic>
              </a:graphicData>
            </a:graphic>
          </wp:inline>
        </w:drawing>
      </w:r>
    </w:p>
    <w:p w:rsidR="00D05DEE" w:rsidRPr="00714107" w:rsidRDefault="00D05DEE" w:rsidP="00D05DEE">
      <w:pPr>
        <w:spacing w:line="360" w:lineRule="auto"/>
        <w:rPr>
          <w:rFonts w:asciiTheme="minorEastAsia" w:hAnsiTheme="minorEastAsia"/>
          <w:szCs w:val="21"/>
        </w:rPr>
      </w:pPr>
      <w:r w:rsidRPr="00714107">
        <w:rPr>
          <w:rFonts w:asciiTheme="minorEastAsia" w:hAnsiTheme="minorEastAsia" w:hint="eastAsia"/>
          <w:szCs w:val="21"/>
        </w:rPr>
        <w:t>1</w:t>
      </w:r>
      <w:r>
        <w:rPr>
          <w:rFonts w:asciiTheme="minorEastAsia" w:hAnsiTheme="minorEastAsia" w:hint="eastAsia"/>
          <w:szCs w:val="21"/>
        </w:rPr>
        <w:t>、</w:t>
      </w:r>
      <w:r w:rsidRPr="00714107">
        <w:rPr>
          <w:rFonts w:asciiTheme="minorEastAsia" w:hAnsiTheme="minorEastAsia" w:hint="eastAsia"/>
          <w:szCs w:val="21"/>
        </w:rPr>
        <w:t>力的</w:t>
      </w:r>
      <w:r w:rsidRPr="00714107">
        <w:rPr>
          <w:rFonts w:asciiTheme="minorEastAsia" w:hAnsiTheme="minorEastAsia"/>
          <w:szCs w:val="21"/>
        </w:rPr>
        <w:t>示意图：</w:t>
      </w:r>
    </w:p>
    <w:p w:rsidR="00D05DEE" w:rsidRPr="00714107" w:rsidRDefault="00D05DEE" w:rsidP="00D05DEE">
      <w:pPr>
        <w:spacing w:line="360" w:lineRule="auto"/>
        <w:ind w:firstLineChars="200" w:firstLine="420"/>
        <w:rPr>
          <w:rFonts w:asciiTheme="minorEastAsia" w:hAnsiTheme="minorEastAsia"/>
          <w:szCs w:val="21"/>
        </w:rPr>
      </w:pPr>
      <w:r w:rsidRPr="00714107">
        <w:rPr>
          <w:rFonts w:asciiTheme="minorEastAsia" w:hAnsiTheme="minorEastAsia" w:hint="eastAsia"/>
          <w:szCs w:val="21"/>
        </w:rPr>
        <w:t>力</w:t>
      </w:r>
      <w:r w:rsidRPr="00714107">
        <w:rPr>
          <w:rFonts w:asciiTheme="minorEastAsia" w:hAnsiTheme="minorEastAsia"/>
          <w:szCs w:val="21"/>
        </w:rPr>
        <w:t>示意图是指</w:t>
      </w:r>
      <w:r w:rsidRPr="00714107">
        <w:rPr>
          <w:rFonts w:asciiTheme="minorEastAsia" w:hAnsiTheme="minorEastAsia" w:hint="eastAsia"/>
          <w:szCs w:val="21"/>
        </w:rPr>
        <w:t>在</w:t>
      </w:r>
      <w:r w:rsidRPr="00714107">
        <w:rPr>
          <w:rFonts w:asciiTheme="minorEastAsia" w:hAnsiTheme="minorEastAsia"/>
          <w:szCs w:val="21"/>
        </w:rPr>
        <w:t>受力物体上沿力的方向画一条</w:t>
      </w:r>
      <w:r w:rsidRPr="00714107">
        <w:rPr>
          <w:rFonts w:asciiTheme="minorEastAsia" w:hAnsiTheme="minorEastAsia" w:hint="eastAsia"/>
          <w:szCs w:val="21"/>
        </w:rPr>
        <w:t>带箭头</w:t>
      </w:r>
      <w:r w:rsidRPr="00714107">
        <w:rPr>
          <w:rFonts w:asciiTheme="minorEastAsia" w:hAnsiTheme="minorEastAsia"/>
          <w:szCs w:val="21"/>
        </w:rPr>
        <w:t>的线段</w:t>
      </w:r>
      <w:r w:rsidRPr="00714107">
        <w:rPr>
          <w:rFonts w:asciiTheme="minorEastAsia" w:hAnsiTheme="minorEastAsia" w:hint="eastAsia"/>
          <w:szCs w:val="21"/>
        </w:rPr>
        <w:t>来表示</w:t>
      </w:r>
      <w:r w:rsidRPr="00714107">
        <w:rPr>
          <w:rFonts w:asciiTheme="minorEastAsia" w:hAnsiTheme="minorEastAsia"/>
          <w:szCs w:val="21"/>
        </w:rPr>
        <w:t>力</w:t>
      </w:r>
      <w:r w:rsidRPr="00714107">
        <w:rPr>
          <w:rFonts w:asciiTheme="minorEastAsia" w:hAnsiTheme="minorEastAsia" w:hint="eastAsia"/>
          <w:szCs w:val="21"/>
        </w:rPr>
        <w:t>。</w:t>
      </w:r>
      <w:r w:rsidRPr="00714107">
        <w:rPr>
          <w:rFonts w:asciiTheme="minorEastAsia" w:hAnsiTheme="minorEastAsia"/>
          <w:szCs w:val="21"/>
        </w:rPr>
        <w:t>线段的起点</w:t>
      </w:r>
      <w:r w:rsidRPr="00714107">
        <w:rPr>
          <w:rFonts w:asciiTheme="minorEastAsia" w:hAnsiTheme="minorEastAsia" w:hint="eastAsia"/>
          <w:szCs w:val="21"/>
        </w:rPr>
        <w:t>（或终点）</w:t>
      </w:r>
      <w:r w:rsidRPr="00714107">
        <w:rPr>
          <w:rFonts w:asciiTheme="minorEastAsia" w:hAnsiTheme="minorEastAsia"/>
          <w:szCs w:val="21"/>
        </w:rPr>
        <w:t>表示</w:t>
      </w:r>
      <w:r w:rsidRPr="00714107">
        <w:rPr>
          <w:rFonts w:asciiTheme="minorEastAsia" w:hAnsiTheme="minorEastAsia" w:hint="eastAsia"/>
          <w:szCs w:val="21"/>
        </w:rPr>
        <w:t>力的</w:t>
      </w:r>
      <w:r w:rsidRPr="00714107">
        <w:rPr>
          <w:rFonts w:asciiTheme="minorEastAsia" w:hAnsiTheme="minorEastAsia"/>
          <w:szCs w:val="21"/>
        </w:rPr>
        <w:t>作用点</w:t>
      </w:r>
      <w:r w:rsidRPr="00714107">
        <w:rPr>
          <w:rFonts w:asciiTheme="minorEastAsia" w:hAnsiTheme="minorEastAsia" w:hint="eastAsia"/>
          <w:szCs w:val="21"/>
        </w:rPr>
        <w:t>，</w:t>
      </w:r>
      <w:r w:rsidRPr="00714107">
        <w:rPr>
          <w:rFonts w:asciiTheme="minorEastAsia" w:hAnsiTheme="minorEastAsia"/>
          <w:szCs w:val="21"/>
        </w:rPr>
        <w:t>箭头表示力的方向，线段的长短表示力的大小</w:t>
      </w:r>
      <w:r w:rsidRPr="00714107">
        <w:rPr>
          <w:rFonts w:asciiTheme="minorEastAsia" w:hAnsiTheme="minorEastAsia" w:hint="eastAsia"/>
          <w:szCs w:val="21"/>
        </w:rPr>
        <w:t>。</w:t>
      </w:r>
    </w:p>
    <w:p w:rsidR="00D05DEE" w:rsidRPr="00714107" w:rsidRDefault="00D05DEE" w:rsidP="00D05DEE">
      <w:pPr>
        <w:spacing w:line="360" w:lineRule="auto"/>
        <w:rPr>
          <w:rFonts w:asciiTheme="minorEastAsia" w:hAnsiTheme="minorEastAsia"/>
          <w:szCs w:val="21"/>
        </w:rPr>
      </w:pPr>
      <w:r w:rsidRPr="00714107">
        <w:rPr>
          <w:rFonts w:asciiTheme="minorEastAsia" w:hAnsiTheme="minorEastAsia" w:hint="eastAsia"/>
          <w:szCs w:val="21"/>
        </w:rPr>
        <w:t>（1）理解</w:t>
      </w:r>
      <w:r w:rsidRPr="00714107">
        <w:rPr>
          <w:rFonts w:asciiTheme="minorEastAsia" w:hAnsiTheme="minorEastAsia"/>
          <w:szCs w:val="21"/>
        </w:rPr>
        <w:t>要点：</w:t>
      </w:r>
    </w:p>
    <w:p w:rsidR="00D05DEE" w:rsidRPr="00714107" w:rsidRDefault="00D05DEE" w:rsidP="00D05DEE">
      <w:pPr>
        <w:spacing w:line="360" w:lineRule="auto"/>
        <w:rPr>
          <w:rFonts w:asciiTheme="minorEastAsia" w:hAnsiTheme="minorEastAsia"/>
          <w:szCs w:val="21"/>
        </w:rPr>
      </w:pPr>
      <w:r w:rsidRPr="00714107">
        <w:rPr>
          <w:rFonts w:asciiTheme="minorEastAsia" w:hAnsiTheme="minorEastAsia"/>
          <w:szCs w:val="21"/>
        </w:rPr>
        <w:fldChar w:fldCharType="begin"/>
      </w:r>
      <w:r w:rsidRPr="00714107">
        <w:rPr>
          <w:rFonts w:asciiTheme="minorEastAsia" w:hAnsiTheme="minorEastAsia"/>
          <w:szCs w:val="21"/>
        </w:rPr>
        <w:instrText xml:space="preserve"> </w:instrText>
      </w:r>
      <w:r w:rsidRPr="00714107">
        <w:rPr>
          <w:rFonts w:asciiTheme="minorEastAsia" w:hAnsiTheme="minorEastAsia" w:hint="eastAsia"/>
          <w:szCs w:val="21"/>
        </w:rPr>
        <w:instrText>= 1 \* GB3</w:instrText>
      </w:r>
      <w:r w:rsidRPr="00714107">
        <w:rPr>
          <w:rFonts w:asciiTheme="minorEastAsia" w:hAnsiTheme="minorEastAsia"/>
          <w:szCs w:val="21"/>
        </w:rPr>
        <w:instrText xml:space="preserve"> </w:instrText>
      </w:r>
      <w:r w:rsidRPr="00714107">
        <w:rPr>
          <w:rFonts w:asciiTheme="minorEastAsia" w:hAnsiTheme="minorEastAsia"/>
          <w:szCs w:val="21"/>
        </w:rPr>
        <w:fldChar w:fldCharType="separate"/>
      </w:r>
      <w:r w:rsidRPr="00714107">
        <w:rPr>
          <w:rFonts w:asciiTheme="minorEastAsia" w:hAnsiTheme="minorEastAsia" w:hint="eastAsia"/>
          <w:noProof/>
          <w:szCs w:val="21"/>
        </w:rPr>
        <w:t>①</w:t>
      </w:r>
      <w:r w:rsidRPr="00714107">
        <w:rPr>
          <w:rFonts w:asciiTheme="minorEastAsia" w:hAnsiTheme="minorEastAsia"/>
          <w:szCs w:val="21"/>
        </w:rPr>
        <w:fldChar w:fldCharType="end"/>
      </w:r>
      <w:r w:rsidRPr="00714107">
        <w:rPr>
          <w:rFonts w:asciiTheme="minorEastAsia" w:hAnsiTheme="minorEastAsia" w:hint="eastAsia"/>
          <w:szCs w:val="21"/>
        </w:rPr>
        <w:t>力的示意图</w:t>
      </w:r>
      <w:r w:rsidRPr="00714107">
        <w:rPr>
          <w:rFonts w:asciiTheme="minorEastAsia" w:hAnsiTheme="minorEastAsia"/>
          <w:szCs w:val="21"/>
        </w:rPr>
        <w:t>可以清晰的表示出力的</w:t>
      </w:r>
      <w:r w:rsidRPr="00714107">
        <w:rPr>
          <w:rFonts w:asciiTheme="minorEastAsia" w:hAnsiTheme="minorEastAsia" w:hint="eastAsia"/>
          <w:szCs w:val="21"/>
        </w:rPr>
        <w:t>大小</w:t>
      </w:r>
      <w:r w:rsidRPr="00714107">
        <w:rPr>
          <w:rFonts w:asciiTheme="minorEastAsia" w:hAnsiTheme="minorEastAsia"/>
          <w:szCs w:val="21"/>
        </w:rPr>
        <w:t>、方向和作用点（</w:t>
      </w:r>
      <w:r w:rsidRPr="00714107">
        <w:rPr>
          <w:rFonts w:asciiTheme="minorEastAsia" w:hAnsiTheme="minorEastAsia" w:hint="eastAsia"/>
          <w:szCs w:val="21"/>
        </w:rPr>
        <w:t>即</w:t>
      </w:r>
      <w:r w:rsidRPr="00714107">
        <w:rPr>
          <w:rFonts w:asciiTheme="minorEastAsia" w:hAnsiTheme="minorEastAsia"/>
          <w:szCs w:val="21"/>
        </w:rPr>
        <w:t>力的三</w:t>
      </w:r>
      <w:r w:rsidRPr="00714107">
        <w:rPr>
          <w:rFonts w:asciiTheme="minorEastAsia" w:hAnsiTheme="minorEastAsia" w:hint="eastAsia"/>
          <w:szCs w:val="21"/>
        </w:rPr>
        <w:t>要素</w:t>
      </w:r>
      <w:r w:rsidRPr="00714107">
        <w:rPr>
          <w:rFonts w:asciiTheme="minorEastAsia" w:hAnsiTheme="minorEastAsia"/>
          <w:szCs w:val="21"/>
        </w:rPr>
        <w:t>）</w:t>
      </w:r>
      <w:r w:rsidRPr="00714107">
        <w:rPr>
          <w:rFonts w:asciiTheme="minorEastAsia" w:hAnsiTheme="minorEastAsia" w:hint="eastAsia"/>
          <w:szCs w:val="21"/>
        </w:rPr>
        <w:t>；</w:t>
      </w:r>
    </w:p>
    <w:p w:rsidR="00D05DEE" w:rsidRPr="00714107" w:rsidRDefault="00D05DEE" w:rsidP="00D05DEE">
      <w:pPr>
        <w:spacing w:line="360" w:lineRule="auto"/>
        <w:rPr>
          <w:rFonts w:asciiTheme="minorEastAsia" w:hAnsiTheme="minorEastAsia"/>
          <w:szCs w:val="21"/>
        </w:rPr>
      </w:pPr>
      <w:r w:rsidRPr="00714107">
        <w:rPr>
          <w:rFonts w:asciiTheme="minorEastAsia" w:hAnsiTheme="minorEastAsia"/>
          <w:szCs w:val="21"/>
        </w:rPr>
        <w:fldChar w:fldCharType="begin"/>
      </w:r>
      <w:r w:rsidRPr="00714107">
        <w:rPr>
          <w:rFonts w:asciiTheme="minorEastAsia" w:hAnsiTheme="minorEastAsia"/>
          <w:szCs w:val="21"/>
        </w:rPr>
        <w:instrText xml:space="preserve"> </w:instrText>
      </w:r>
      <w:r w:rsidRPr="00714107">
        <w:rPr>
          <w:rFonts w:asciiTheme="minorEastAsia" w:hAnsiTheme="minorEastAsia" w:hint="eastAsia"/>
          <w:szCs w:val="21"/>
        </w:rPr>
        <w:instrText>= 2 \* GB3</w:instrText>
      </w:r>
      <w:r w:rsidRPr="00714107">
        <w:rPr>
          <w:rFonts w:asciiTheme="minorEastAsia" w:hAnsiTheme="minorEastAsia"/>
          <w:szCs w:val="21"/>
        </w:rPr>
        <w:instrText xml:space="preserve"> </w:instrText>
      </w:r>
      <w:r w:rsidRPr="00714107">
        <w:rPr>
          <w:rFonts w:asciiTheme="minorEastAsia" w:hAnsiTheme="minorEastAsia"/>
          <w:szCs w:val="21"/>
        </w:rPr>
        <w:fldChar w:fldCharType="separate"/>
      </w:r>
      <w:r w:rsidRPr="00714107">
        <w:rPr>
          <w:rFonts w:asciiTheme="minorEastAsia" w:hAnsiTheme="minorEastAsia" w:hint="eastAsia"/>
          <w:noProof/>
          <w:szCs w:val="21"/>
        </w:rPr>
        <w:t>②</w:t>
      </w:r>
      <w:r w:rsidRPr="00714107">
        <w:rPr>
          <w:rFonts w:asciiTheme="minorEastAsia" w:hAnsiTheme="minorEastAsia"/>
          <w:szCs w:val="21"/>
        </w:rPr>
        <w:fldChar w:fldCharType="end"/>
      </w:r>
      <w:r w:rsidRPr="00714107">
        <w:rPr>
          <w:rFonts w:asciiTheme="minorEastAsia" w:hAnsiTheme="minorEastAsia" w:hint="eastAsia"/>
          <w:szCs w:val="21"/>
        </w:rPr>
        <w:t>作用点一定</w:t>
      </w:r>
      <w:r w:rsidRPr="00714107">
        <w:rPr>
          <w:rFonts w:asciiTheme="minorEastAsia" w:hAnsiTheme="minorEastAsia"/>
          <w:szCs w:val="21"/>
        </w:rPr>
        <w:t>要画在受力物体上</w:t>
      </w:r>
      <w:r w:rsidRPr="00714107">
        <w:rPr>
          <w:rFonts w:asciiTheme="minorEastAsia" w:hAnsiTheme="minorEastAsia" w:hint="eastAsia"/>
          <w:szCs w:val="21"/>
        </w:rPr>
        <w:t>；</w:t>
      </w:r>
    </w:p>
    <w:p w:rsidR="00D05DEE" w:rsidRPr="00714107" w:rsidRDefault="00D05DEE" w:rsidP="00D05DEE">
      <w:pPr>
        <w:spacing w:line="360" w:lineRule="auto"/>
        <w:rPr>
          <w:rFonts w:asciiTheme="minorEastAsia" w:hAnsiTheme="minorEastAsia"/>
          <w:szCs w:val="21"/>
        </w:rPr>
      </w:pPr>
      <w:r w:rsidRPr="00714107">
        <w:rPr>
          <w:rFonts w:asciiTheme="minorEastAsia" w:hAnsiTheme="minorEastAsia"/>
          <w:szCs w:val="21"/>
        </w:rPr>
        <w:fldChar w:fldCharType="begin"/>
      </w:r>
      <w:r w:rsidRPr="00714107">
        <w:rPr>
          <w:rFonts w:asciiTheme="minorEastAsia" w:hAnsiTheme="minorEastAsia"/>
          <w:szCs w:val="21"/>
        </w:rPr>
        <w:instrText xml:space="preserve"> </w:instrText>
      </w:r>
      <w:r w:rsidRPr="00714107">
        <w:rPr>
          <w:rFonts w:asciiTheme="minorEastAsia" w:hAnsiTheme="minorEastAsia" w:hint="eastAsia"/>
          <w:szCs w:val="21"/>
        </w:rPr>
        <w:instrText>= 3 \* GB3</w:instrText>
      </w:r>
      <w:r w:rsidRPr="00714107">
        <w:rPr>
          <w:rFonts w:asciiTheme="minorEastAsia" w:hAnsiTheme="minorEastAsia"/>
          <w:szCs w:val="21"/>
        </w:rPr>
        <w:instrText xml:space="preserve"> </w:instrText>
      </w:r>
      <w:r w:rsidRPr="00714107">
        <w:rPr>
          <w:rFonts w:asciiTheme="minorEastAsia" w:hAnsiTheme="minorEastAsia"/>
          <w:szCs w:val="21"/>
        </w:rPr>
        <w:fldChar w:fldCharType="separate"/>
      </w:r>
      <w:r w:rsidRPr="00714107">
        <w:rPr>
          <w:rFonts w:asciiTheme="minorEastAsia" w:hAnsiTheme="minorEastAsia" w:hint="eastAsia"/>
          <w:noProof/>
          <w:szCs w:val="21"/>
        </w:rPr>
        <w:t>③</w:t>
      </w:r>
      <w:r w:rsidRPr="00714107">
        <w:rPr>
          <w:rFonts w:asciiTheme="minorEastAsia" w:hAnsiTheme="minorEastAsia"/>
          <w:szCs w:val="21"/>
        </w:rPr>
        <w:fldChar w:fldCharType="end"/>
      </w:r>
      <w:r w:rsidRPr="00714107">
        <w:rPr>
          <w:rFonts w:asciiTheme="minorEastAsia" w:hAnsiTheme="minorEastAsia" w:hint="eastAsia"/>
          <w:szCs w:val="21"/>
        </w:rPr>
        <w:t>在同一图</w:t>
      </w:r>
      <w:r w:rsidRPr="00714107">
        <w:rPr>
          <w:rFonts w:asciiTheme="minorEastAsia" w:hAnsiTheme="minorEastAsia"/>
          <w:szCs w:val="21"/>
        </w:rPr>
        <w:t>中，物体受几个力，力越大，线段越长</w:t>
      </w:r>
      <w:r w:rsidRPr="00714107">
        <w:rPr>
          <w:rFonts w:asciiTheme="minorEastAsia" w:hAnsiTheme="minorEastAsia" w:hint="eastAsia"/>
          <w:szCs w:val="21"/>
        </w:rPr>
        <w:t>。</w:t>
      </w:r>
    </w:p>
    <w:p w:rsidR="00D05DEE" w:rsidRPr="00714107" w:rsidRDefault="00D05DEE" w:rsidP="00D05DEE">
      <w:pPr>
        <w:spacing w:line="360" w:lineRule="auto"/>
        <w:rPr>
          <w:rFonts w:asciiTheme="minorEastAsia" w:hAnsiTheme="minorEastAsia"/>
          <w:szCs w:val="21"/>
        </w:rPr>
      </w:pPr>
      <w:r w:rsidRPr="00714107">
        <w:rPr>
          <w:rFonts w:asciiTheme="minorEastAsia" w:hAnsiTheme="minorEastAsia" w:hint="eastAsia"/>
          <w:szCs w:val="21"/>
        </w:rPr>
        <w:t>（2）画</w:t>
      </w:r>
      <w:r w:rsidRPr="00714107">
        <w:rPr>
          <w:rFonts w:asciiTheme="minorEastAsia" w:hAnsiTheme="minorEastAsia"/>
          <w:szCs w:val="21"/>
        </w:rPr>
        <w:t>力的示意图的方法：</w:t>
      </w:r>
    </w:p>
    <w:p w:rsidR="00D05DEE" w:rsidRPr="00714107" w:rsidRDefault="00D05DEE" w:rsidP="00D05DEE">
      <w:pPr>
        <w:spacing w:line="360" w:lineRule="auto"/>
        <w:rPr>
          <w:rFonts w:asciiTheme="minorEastAsia" w:hAnsiTheme="minorEastAsia"/>
          <w:szCs w:val="21"/>
        </w:rPr>
      </w:pPr>
      <w:r w:rsidRPr="00714107">
        <w:rPr>
          <w:rFonts w:asciiTheme="minorEastAsia" w:hAnsiTheme="minorEastAsia"/>
          <w:szCs w:val="21"/>
        </w:rPr>
        <w:fldChar w:fldCharType="begin"/>
      </w:r>
      <w:r w:rsidRPr="00714107">
        <w:rPr>
          <w:rFonts w:asciiTheme="minorEastAsia" w:hAnsiTheme="minorEastAsia"/>
          <w:szCs w:val="21"/>
        </w:rPr>
        <w:instrText xml:space="preserve"> </w:instrText>
      </w:r>
      <w:r w:rsidRPr="00714107">
        <w:rPr>
          <w:rFonts w:asciiTheme="minorEastAsia" w:hAnsiTheme="minorEastAsia" w:hint="eastAsia"/>
          <w:szCs w:val="21"/>
        </w:rPr>
        <w:instrText>= 1 \* GB3</w:instrText>
      </w:r>
      <w:r w:rsidRPr="00714107">
        <w:rPr>
          <w:rFonts w:asciiTheme="minorEastAsia" w:hAnsiTheme="minorEastAsia"/>
          <w:szCs w:val="21"/>
        </w:rPr>
        <w:instrText xml:space="preserve"> </w:instrText>
      </w:r>
      <w:r w:rsidRPr="00714107">
        <w:rPr>
          <w:rFonts w:asciiTheme="minorEastAsia" w:hAnsiTheme="minorEastAsia"/>
          <w:szCs w:val="21"/>
        </w:rPr>
        <w:fldChar w:fldCharType="separate"/>
      </w:r>
      <w:r w:rsidRPr="00714107">
        <w:rPr>
          <w:rFonts w:asciiTheme="minorEastAsia" w:hAnsiTheme="minorEastAsia" w:hint="eastAsia"/>
          <w:noProof/>
          <w:szCs w:val="21"/>
        </w:rPr>
        <w:t>①</w:t>
      </w:r>
      <w:r w:rsidRPr="00714107">
        <w:rPr>
          <w:rFonts w:asciiTheme="minorEastAsia" w:hAnsiTheme="minorEastAsia"/>
          <w:szCs w:val="21"/>
        </w:rPr>
        <w:fldChar w:fldCharType="end"/>
      </w:r>
      <w:r w:rsidRPr="00714107">
        <w:rPr>
          <w:rFonts w:asciiTheme="minorEastAsia" w:hAnsiTheme="minorEastAsia" w:hint="eastAsia"/>
          <w:szCs w:val="21"/>
        </w:rPr>
        <w:t>确定受力物体；</w:t>
      </w:r>
    </w:p>
    <w:p w:rsidR="00D05DEE" w:rsidRPr="00714107" w:rsidRDefault="00D05DEE" w:rsidP="00D05DEE">
      <w:pPr>
        <w:spacing w:line="360" w:lineRule="auto"/>
        <w:rPr>
          <w:rFonts w:asciiTheme="minorEastAsia" w:hAnsiTheme="minorEastAsia"/>
          <w:szCs w:val="21"/>
        </w:rPr>
      </w:pPr>
      <w:r w:rsidRPr="00714107">
        <w:rPr>
          <w:rFonts w:asciiTheme="minorEastAsia" w:hAnsiTheme="minorEastAsia"/>
          <w:szCs w:val="21"/>
        </w:rPr>
        <w:fldChar w:fldCharType="begin"/>
      </w:r>
      <w:r w:rsidRPr="00714107">
        <w:rPr>
          <w:rFonts w:asciiTheme="minorEastAsia" w:hAnsiTheme="minorEastAsia"/>
          <w:szCs w:val="21"/>
        </w:rPr>
        <w:instrText xml:space="preserve"> </w:instrText>
      </w:r>
      <w:r w:rsidRPr="00714107">
        <w:rPr>
          <w:rFonts w:asciiTheme="minorEastAsia" w:hAnsiTheme="minorEastAsia" w:hint="eastAsia"/>
          <w:szCs w:val="21"/>
        </w:rPr>
        <w:instrText>= 2 \* GB3</w:instrText>
      </w:r>
      <w:r w:rsidRPr="00714107">
        <w:rPr>
          <w:rFonts w:asciiTheme="minorEastAsia" w:hAnsiTheme="minorEastAsia"/>
          <w:szCs w:val="21"/>
        </w:rPr>
        <w:instrText xml:space="preserve"> </w:instrText>
      </w:r>
      <w:r w:rsidRPr="00714107">
        <w:rPr>
          <w:rFonts w:asciiTheme="minorEastAsia" w:hAnsiTheme="minorEastAsia"/>
          <w:szCs w:val="21"/>
        </w:rPr>
        <w:fldChar w:fldCharType="separate"/>
      </w:r>
      <w:r w:rsidRPr="00714107">
        <w:rPr>
          <w:rFonts w:asciiTheme="minorEastAsia" w:hAnsiTheme="minorEastAsia" w:hint="eastAsia"/>
          <w:noProof/>
          <w:szCs w:val="21"/>
        </w:rPr>
        <w:t>②</w:t>
      </w:r>
      <w:r w:rsidRPr="00714107">
        <w:rPr>
          <w:rFonts w:asciiTheme="minorEastAsia" w:hAnsiTheme="minorEastAsia"/>
          <w:szCs w:val="21"/>
        </w:rPr>
        <w:fldChar w:fldCharType="end"/>
      </w:r>
      <w:r w:rsidRPr="00714107">
        <w:rPr>
          <w:rFonts w:asciiTheme="minorEastAsia" w:hAnsiTheme="minorEastAsia" w:hint="eastAsia"/>
          <w:szCs w:val="21"/>
        </w:rPr>
        <w:t>确定力的作用点（没有</w:t>
      </w:r>
      <w:r w:rsidRPr="00714107">
        <w:rPr>
          <w:rFonts w:asciiTheme="minorEastAsia" w:hAnsiTheme="minorEastAsia"/>
          <w:szCs w:val="21"/>
        </w:rPr>
        <w:t>特殊说明，</w:t>
      </w:r>
      <w:r w:rsidRPr="00714107">
        <w:rPr>
          <w:rFonts w:asciiTheme="minorEastAsia" w:hAnsiTheme="minorEastAsia" w:hint="eastAsia"/>
          <w:szCs w:val="21"/>
        </w:rPr>
        <w:t>一般</w:t>
      </w:r>
      <w:r w:rsidRPr="00714107">
        <w:rPr>
          <w:rFonts w:asciiTheme="minorEastAsia" w:hAnsiTheme="minorEastAsia"/>
          <w:szCs w:val="21"/>
        </w:rPr>
        <w:t>画在物体的几何中心</w:t>
      </w:r>
      <w:r w:rsidRPr="00714107">
        <w:rPr>
          <w:rFonts w:asciiTheme="minorEastAsia" w:hAnsiTheme="minorEastAsia" w:hint="eastAsia"/>
          <w:szCs w:val="21"/>
        </w:rPr>
        <w:t>）；</w:t>
      </w:r>
    </w:p>
    <w:p w:rsidR="00D05DEE" w:rsidRPr="00714107" w:rsidRDefault="00D05DEE" w:rsidP="00D05DEE">
      <w:pPr>
        <w:spacing w:line="360" w:lineRule="auto"/>
        <w:rPr>
          <w:rFonts w:asciiTheme="minorEastAsia" w:hAnsiTheme="minorEastAsia"/>
          <w:szCs w:val="21"/>
        </w:rPr>
      </w:pPr>
      <w:r w:rsidRPr="00714107">
        <w:rPr>
          <w:rFonts w:asciiTheme="minorEastAsia" w:hAnsiTheme="minorEastAsia"/>
          <w:szCs w:val="21"/>
        </w:rPr>
        <w:fldChar w:fldCharType="begin"/>
      </w:r>
      <w:r w:rsidRPr="00714107">
        <w:rPr>
          <w:rFonts w:asciiTheme="minorEastAsia" w:hAnsiTheme="minorEastAsia"/>
          <w:szCs w:val="21"/>
        </w:rPr>
        <w:instrText xml:space="preserve"> </w:instrText>
      </w:r>
      <w:r w:rsidRPr="00714107">
        <w:rPr>
          <w:rFonts w:asciiTheme="minorEastAsia" w:hAnsiTheme="minorEastAsia" w:hint="eastAsia"/>
          <w:szCs w:val="21"/>
        </w:rPr>
        <w:instrText>= 3 \* GB3</w:instrText>
      </w:r>
      <w:r w:rsidRPr="00714107">
        <w:rPr>
          <w:rFonts w:asciiTheme="minorEastAsia" w:hAnsiTheme="minorEastAsia"/>
          <w:szCs w:val="21"/>
        </w:rPr>
        <w:instrText xml:space="preserve"> </w:instrText>
      </w:r>
      <w:r w:rsidRPr="00714107">
        <w:rPr>
          <w:rFonts w:asciiTheme="minorEastAsia" w:hAnsiTheme="minorEastAsia"/>
          <w:szCs w:val="21"/>
        </w:rPr>
        <w:fldChar w:fldCharType="separate"/>
      </w:r>
      <w:r w:rsidRPr="00714107">
        <w:rPr>
          <w:rFonts w:asciiTheme="minorEastAsia" w:hAnsiTheme="minorEastAsia" w:hint="eastAsia"/>
          <w:noProof/>
          <w:szCs w:val="21"/>
        </w:rPr>
        <w:t>③</w:t>
      </w:r>
      <w:r w:rsidRPr="00714107">
        <w:rPr>
          <w:rFonts w:asciiTheme="minorEastAsia" w:hAnsiTheme="minorEastAsia"/>
          <w:szCs w:val="21"/>
        </w:rPr>
        <w:fldChar w:fldCharType="end"/>
      </w:r>
      <w:r w:rsidRPr="00714107">
        <w:rPr>
          <w:rFonts w:asciiTheme="minorEastAsia" w:hAnsiTheme="minorEastAsia" w:hint="eastAsia"/>
          <w:szCs w:val="21"/>
        </w:rPr>
        <w:t>画线段反映力的大小：从作用点沿力的方向画一条线段，在同一图中，力越大，线段越长；</w:t>
      </w:r>
      <w:r w:rsidRPr="00714107">
        <w:rPr>
          <w:rFonts w:asciiTheme="minorEastAsia" w:hAnsiTheme="minorEastAsia"/>
          <w:szCs w:val="21"/>
        </w:rPr>
        <w:fldChar w:fldCharType="begin"/>
      </w:r>
      <w:r w:rsidRPr="00714107">
        <w:rPr>
          <w:rFonts w:asciiTheme="minorEastAsia" w:hAnsiTheme="minorEastAsia"/>
          <w:szCs w:val="21"/>
        </w:rPr>
        <w:instrText xml:space="preserve"> </w:instrText>
      </w:r>
      <w:r w:rsidRPr="00714107">
        <w:rPr>
          <w:rFonts w:asciiTheme="minorEastAsia" w:hAnsiTheme="minorEastAsia" w:hint="eastAsia"/>
          <w:szCs w:val="21"/>
        </w:rPr>
        <w:instrText>= 4 \* GB3</w:instrText>
      </w:r>
      <w:r w:rsidRPr="00714107">
        <w:rPr>
          <w:rFonts w:asciiTheme="minorEastAsia" w:hAnsiTheme="minorEastAsia"/>
          <w:szCs w:val="21"/>
        </w:rPr>
        <w:instrText xml:space="preserve"> </w:instrText>
      </w:r>
      <w:r w:rsidRPr="00714107">
        <w:rPr>
          <w:rFonts w:asciiTheme="minorEastAsia" w:hAnsiTheme="minorEastAsia"/>
          <w:szCs w:val="21"/>
        </w:rPr>
        <w:fldChar w:fldCharType="separate"/>
      </w:r>
      <w:r w:rsidRPr="00714107">
        <w:rPr>
          <w:rFonts w:asciiTheme="minorEastAsia" w:hAnsiTheme="minorEastAsia" w:hint="eastAsia"/>
          <w:noProof/>
          <w:szCs w:val="21"/>
        </w:rPr>
        <w:t>④</w:t>
      </w:r>
      <w:r w:rsidRPr="00714107">
        <w:rPr>
          <w:rFonts w:asciiTheme="minorEastAsia" w:hAnsiTheme="minorEastAsia"/>
          <w:szCs w:val="21"/>
        </w:rPr>
        <w:fldChar w:fldCharType="end"/>
      </w:r>
      <w:r w:rsidRPr="00714107">
        <w:rPr>
          <w:rFonts w:asciiTheme="minorEastAsia" w:hAnsiTheme="minorEastAsia" w:hint="eastAsia"/>
          <w:szCs w:val="21"/>
        </w:rPr>
        <w:t>在线段的末端画上箭头表示力的方向，并在箭头一旁标上力的符号和数值。</w:t>
      </w:r>
    </w:p>
    <w:p w:rsidR="00D05DEE" w:rsidRPr="00714107" w:rsidRDefault="00D05DEE" w:rsidP="00D05DEE">
      <w:pPr>
        <w:spacing w:line="360" w:lineRule="auto"/>
        <w:rPr>
          <w:rFonts w:asciiTheme="minorEastAsia" w:hAnsiTheme="minorEastAsia"/>
          <w:szCs w:val="21"/>
        </w:rPr>
      </w:pPr>
      <w:r w:rsidRPr="00714107">
        <w:rPr>
          <w:rFonts w:asciiTheme="minorEastAsia" w:hAnsiTheme="minorEastAsia" w:hint="eastAsia"/>
          <w:szCs w:val="21"/>
        </w:rPr>
        <w:t>2</w:t>
      </w:r>
      <w:r>
        <w:rPr>
          <w:rFonts w:asciiTheme="minorEastAsia" w:hAnsiTheme="minorEastAsia" w:hint="eastAsia"/>
          <w:szCs w:val="21"/>
        </w:rPr>
        <w:t>、</w:t>
      </w:r>
      <w:r w:rsidRPr="00714107">
        <w:rPr>
          <w:rFonts w:asciiTheme="minorEastAsia" w:hAnsiTheme="minorEastAsia" w:hint="eastAsia"/>
          <w:szCs w:val="21"/>
        </w:rPr>
        <w:t>物体的</w:t>
      </w:r>
      <w:r w:rsidRPr="00714107">
        <w:rPr>
          <w:rFonts w:asciiTheme="minorEastAsia" w:hAnsiTheme="minorEastAsia"/>
          <w:szCs w:val="21"/>
        </w:rPr>
        <w:t>受力分析</w:t>
      </w:r>
      <w:r w:rsidRPr="00714107">
        <w:rPr>
          <w:rFonts w:asciiTheme="minorEastAsia" w:hAnsiTheme="minorEastAsia" w:hint="eastAsia"/>
          <w:szCs w:val="21"/>
        </w:rPr>
        <w:t>：</w:t>
      </w:r>
    </w:p>
    <w:p w:rsidR="00D05DEE" w:rsidRPr="00714107" w:rsidRDefault="00D05DEE" w:rsidP="00D05DEE">
      <w:pPr>
        <w:spacing w:line="360" w:lineRule="auto"/>
        <w:ind w:firstLineChars="200" w:firstLine="420"/>
        <w:rPr>
          <w:rFonts w:asciiTheme="minorEastAsia" w:hAnsiTheme="minorEastAsia"/>
          <w:bCs/>
          <w:szCs w:val="21"/>
        </w:rPr>
      </w:pPr>
      <w:r w:rsidRPr="00714107">
        <w:rPr>
          <w:rFonts w:asciiTheme="minorEastAsia" w:hAnsiTheme="minorEastAsia"/>
          <w:szCs w:val="21"/>
        </w:rPr>
        <w:t>受力分析</w:t>
      </w:r>
      <w:r w:rsidRPr="00714107">
        <w:rPr>
          <w:rFonts w:asciiTheme="minorEastAsia" w:hAnsiTheme="minorEastAsia"/>
          <w:bCs/>
          <w:szCs w:val="21"/>
        </w:rPr>
        <w:t>就是</w:t>
      </w:r>
      <w:r w:rsidRPr="00714107">
        <w:rPr>
          <w:rFonts w:asciiTheme="minorEastAsia" w:hAnsiTheme="minorEastAsia" w:hint="eastAsia"/>
          <w:bCs/>
          <w:szCs w:val="21"/>
        </w:rPr>
        <w:t>指通过</w:t>
      </w:r>
      <w:r w:rsidRPr="00714107">
        <w:rPr>
          <w:rFonts w:asciiTheme="minorEastAsia" w:hAnsiTheme="minorEastAsia" w:hint="eastAsia"/>
          <w:szCs w:val="21"/>
        </w:rPr>
        <w:t>画力的示意图</w:t>
      </w:r>
      <w:r w:rsidRPr="00714107">
        <w:rPr>
          <w:rFonts w:asciiTheme="minorEastAsia" w:hAnsiTheme="minorEastAsia"/>
          <w:szCs w:val="21"/>
        </w:rPr>
        <w:t>来</w:t>
      </w:r>
      <w:r w:rsidRPr="00714107">
        <w:rPr>
          <w:rFonts w:asciiTheme="minorEastAsia" w:hAnsiTheme="minorEastAsia"/>
          <w:bCs/>
          <w:szCs w:val="21"/>
        </w:rPr>
        <w:t>分析</w:t>
      </w:r>
      <w:r w:rsidRPr="00714107">
        <w:rPr>
          <w:rFonts w:asciiTheme="minorEastAsia" w:hAnsiTheme="minorEastAsia" w:hint="eastAsia"/>
          <w:bCs/>
          <w:szCs w:val="21"/>
        </w:rPr>
        <w:t>物体受</w:t>
      </w:r>
      <w:r w:rsidRPr="00714107">
        <w:rPr>
          <w:rFonts w:asciiTheme="minorEastAsia" w:hAnsiTheme="minorEastAsia"/>
          <w:bCs/>
          <w:szCs w:val="21"/>
        </w:rPr>
        <w:t>哪些力</w:t>
      </w:r>
      <w:r w:rsidRPr="00714107">
        <w:rPr>
          <w:rFonts w:asciiTheme="minorEastAsia" w:hAnsiTheme="minorEastAsia" w:hint="eastAsia"/>
          <w:bCs/>
          <w:szCs w:val="21"/>
        </w:rPr>
        <w:t>的</w:t>
      </w:r>
      <w:r w:rsidRPr="00714107">
        <w:rPr>
          <w:rFonts w:asciiTheme="minorEastAsia" w:hAnsiTheme="minorEastAsia"/>
          <w:bCs/>
          <w:szCs w:val="21"/>
        </w:rPr>
        <w:t>作用</w:t>
      </w:r>
      <w:r w:rsidRPr="00714107">
        <w:rPr>
          <w:rFonts w:asciiTheme="minorEastAsia" w:hAnsiTheme="minorEastAsia" w:hint="eastAsia"/>
          <w:bCs/>
          <w:szCs w:val="21"/>
        </w:rPr>
        <w:t>，</w:t>
      </w:r>
      <w:r w:rsidRPr="00714107">
        <w:rPr>
          <w:rFonts w:asciiTheme="minorEastAsia" w:hAnsiTheme="minorEastAsia"/>
          <w:bCs/>
          <w:szCs w:val="21"/>
        </w:rPr>
        <w:t>是一种直观</w:t>
      </w:r>
      <w:r w:rsidRPr="00714107">
        <w:rPr>
          <w:rFonts w:asciiTheme="minorEastAsia" w:hAnsiTheme="minorEastAsia" w:hint="eastAsia"/>
          <w:bCs/>
          <w:szCs w:val="21"/>
        </w:rPr>
        <w:t>、</w:t>
      </w:r>
      <w:r w:rsidRPr="00714107">
        <w:rPr>
          <w:rFonts w:asciiTheme="minorEastAsia" w:hAnsiTheme="minorEastAsia"/>
          <w:bCs/>
          <w:szCs w:val="21"/>
        </w:rPr>
        <w:t>简便</w:t>
      </w:r>
      <w:r w:rsidRPr="00714107">
        <w:rPr>
          <w:rFonts w:asciiTheme="minorEastAsia" w:hAnsiTheme="minorEastAsia" w:hint="eastAsia"/>
          <w:bCs/>
          <w:szCs w:val="21"/>
        </w:rPr>
        <w:t>的</w:t>
      </w:r>
      <w:r w:rsidRPr="00714107">
        <w:rPr>
          <w:rFonts w:asciiTheme="minorEastAsia" w:hAnsiTheme="minorEastAsia"/>
          <w:bCs/>
          <w:szCs w:val="21"/>
        </w:rPr>
        <w:t>方法</w:t>
      </w:r>
      <w:r w:rsidRPr="00714107">
        <w:rPr>
          <w:rFonts w:asciiTheme="minorEastAsia" w:hAnsiTheme="minorEastAsia" w:hint="eastAsia"/>
          <w:bCs/>
          <w:szCs w:val="21"/>
        </w:rPr>
        <w:t>。</w:t>
      </w:r>
    </w:p>
    <w:p w:rsidR="00D05DEE" w:rsidRPr="00714107" w:rsidRDefault="00D05DEE" w:rsidP="00D05DEE">
      <w:pPr>
        <w:spacing w:line="360" w:lineRule="auto"/>
        <w:rPr>
          <w:rFonts w:asciiTheme="minorEastAsia" w:hAnsiTheme="minorEastAsia"/>
          <w:bCs/>
          <w:szCs w:val="21"/>
        </w:rPr>
      </w:pPr>
      <w:r w:rsidRPr="00714107">
        <w:rPr>
          <w:rFonts w:asciiTheme="minorEastAsia" w:hAnsiTheme="minorEastAsia" w:hint="eastAsia"/>
          <w:bCs/>
          <w:szCs w:val="21"/>
        </w:rPr>
        <w:t>（1）受力</w:t>
      </w:r>
      <w:r w:rsidRPr="00714107">
        <w:rPr>
          <w:rFonts w:asciiTheme="minorEastAsia" w:hAnsiTheme="minorEastAsia"/>
          <w:bCs/>
          <w:szCs w:val="21"/>
        </w:rPr>
        <w:t>分析的</w:t>
      </w:r>
      <w:r w:rsidRPr="00714107">
        <w:rPr>
          <w:rFonts w:asciiTheme="minorEastAsia" w:hAnsiTheme="minorEastAsia" w:hint="eastAsia"/>
          <w:bCs/>
          <w:szCs w:val="21"/>
        </w:rPr>
        <w:t>顺序</w:t>
      </w:r>
      <w:r w:rsidRPr="00714107">
        <w:rPr>
          <w:rFonts w:asciiTheme="minorEastAsia" w:hAnsiTheme="minorEastAsia"/>
          <w:bCs/>
          <w:szCs w:val="21"/>
        </w:rPr>
        <w:t>：</w:t>
      </w:r>
      <w:r w:rsidRPr="00714107">
        <w:rPr>
          <w:rFonts w:asciiTheme="minorEastAsia" w:hAnsiTheme="minorEastAsia" w:hint="eastAsia"/>
          <w:bCs/>
          <w:szCs w:val="21"/>
        </w:rPr>
        <w:t>先分析重力，然后环绕物体一周找出与研究对象接触的物体，并逐个分析这些物体对研究对象的弹力和摩擦力，最后分析其他力。简记为</w:t>
      </w:r>
      <w:r w:rsidRPr="00714107">
        <w:rPr>
          <w:rFonts w:asciiTheme="minorEastAsia" w:hAnsiTheme="minorEastAsia"/>
          <w:bCs/>
          <w:szCs w:val="21"/>
        </w:rPr>
        <w:t>：重力</w:t>
      </w:r>
      <w:r w:rsidRPr="00714107">
        <w:rPr>
          <w:rFonts w:asciiTheme="minorEastAsia" w:hAnsiTheme="minorEastAsia" w:hint="eastAsia"/>
          <w:bCs/>
          <w:szCs w:val="21"/>
        </w:rPr>
        <w:t>一定</w:t>
      </w:r>
      <w:r w:rsidRPr="00714107">
        <w:rPr>
          <w:rFonts w:asciiTheme="minorEastAsia" w:hAnsiTheme="minorEastAsia"/>
          <w:bCs/>
          <w:szCs w:val="21"/>
        </w:rPr>
        <w:t>有，弹力看四周，分析摩擦力，再看电磁浮</w:t>
      </w:r>
      <w:r w:rsidRPr="00714107">
        <w:rPr>
          <w:rFonts w:asciiTheme="minorEastAsia" w:hAnsiTheme="minorEastAsia" w:hint="eastAsia"/>
          <w:bCs/>
          <w:szCs w:val="21"/>
        </w:rPr>
        <w:t>。</w:t>
      </w:r>
    </w:p>
    <w:p w:rsidR="00D05DEE" w:rsidRPr="00714107" w:rsidRDefault="00D05DEE" w:rsidP="00D05DEE">
      <w:pPr>
        <w:spacing w:line="360" w:lineRule="auto"/>
        <w:rPr>
          <w:rFonts w:asciiTheme="minorEastAsia" w:hAnsiTheme="minorEastAsia"/>
          <w:bCs/>
          <w:szCs w:val="21"/>
        </w:rPr>
      </w:pPr>
      <w:r w:rsidRPr="00714107">
        <w:rPr>
          <w:rFonts w:asciiTheme="minorEastAsia" w:hAnsiTheme="minorEastAsia" w:hint="eastAsia"/>
          <w:bCs/>
          <w:szCs w:val="21"/>
        </w:rPr>
        <w:t>（</w:t>
      </w:r>
      <w:r w:rsidRPr="00714107">
        <w:rPr>
          <w:rFonts w:asciiTheme="minorEastAsia" w:hAnsiTheme="minorEastAsia"/>
          <w:bCs/>
          <w:szCs w:val="21"/>
        </w:rPr>
        <w:t>2</w:t>
      </w:r>
      <w:r w:rsidRPr="00714107">
        <w:rPr>
          <w:rFonts w:asciiTheme="minorEastAsia" w:hAnsiTheme="minorEastAsia" w:hint="eastAsia"/>
          <w:bCs/>
          <w:szCs w:val="21"/>
        </w:rPr>
        <w:t>）受力分析</w:t>
      </w:r>
      <w:r w:rsidRPr="00714107">
        <w:rPr>
          <w:rFonts w:asciiTheme="minorEastAsia" w:hAnsiTheme="minorEastAsia"/>
          <w:bCs/>
          <w:szCs w:val="21"/>
        </w:rPr>
        <w:t>应注意的事项：</w:t>
      </w:r>
    </w:p>
    <w:p w:rsidR="00D05DEE" w:rsidRPr="00714107" w:rsidRDefault="00D05DEE" w:rsidP="00D05DEE">
      <w:pPr>
        <w:spacing w:line="360" w:lineRule="auto"/>
        <w:rPr>
          <w:rFonts w:asciiTheme="minorEastAsia" w:hAnsiTheme="minorEastAsia"/>
          <w:szCs w:val="21"/>
        </w:rPr>
      </w:pPr>
      <w:r w:rsidRPr="00714107">
        <w:rPr>
          <w:rFonts w:asciiTheme="minorEastAsia" w:hAnsiTheme="minorEastAsia"/>
          <w:szCs w:val="21"/>
        </w:rPr>
        <w:fldChar w:fldCharType="begin"/>
      </w:r>
      <w:r w:rsidRPr="00714107">
        <w:rPr>
          <w:rFonts w:asciiTheme="minorEastAsia" w:hAnsiTheme="minorEastAsia"/>
          <w:szCs w:val="21"/>
        </w:rPr>
        <w:instrText xml:space="preserve"> </w:instrText>
      </w:r>
      <w:r w:rsidRPr="00714107">
        <w:rPr>
          <w:rFonts w:asciiTheme="minorEastAsia" w:hAnsiTheme="minorEastAsia" w:hint="eastAsia"/>
          <w:szCs w:val="21"/>
        </w:rPr>
        <w:instrText>= 1 \* GB3</w:instrText>
      </w:r>
      <w:r w:rsidRPr="00714107">
        <w:rPr>
          <w:rFonts w:asciiTheme="minorEastAsia" w:hAnsiTheme="minorEastAsia"/>
          <w:szCs w:val="21"/>
        </w:rPr>
        <w:instrText xml:space="preserve"> </w:instrText>
      </w:r>
      <w:r w:rsidRPr="00714107">
        <w:rPr>
          <w:rFonts w:asciiTheme="minorEastAsia" w:hAnsiTheme="minorEastAsia"/>
          <w:szCs w:val="21"/>
        </w:rPr>
        <w:fldChar w:fldCharType="separate"/>
      </w:r>
      <w:r w:rsidRPr="00714107">
        <w:rPr>
          <w:rFonts w:asciiTheme="minorEastAsia" w:hAnsiTheme="minorEastAsia" w:hint="eastAsia"/>
          <w:noProof/>
          <w:szCs w:val="21"/>
        </w:rPr>
        <w:t>①</w:t>
      </w:r>
      <w:r w:rsidRPr="00714107">
        <w:rPr>
          <w:rFonts w:asciiTheme="minorEastAsia" w:hAnsiTheme="minorEastAsia"/>
          <w:szCs w:val="21"/>
        </w:rPr>
        <w:fldChar w:fldCharType="end"/>
      </w:r>
      <w:r w:rsidRPr="00714107">
        <w:rPr>
          <w:rFonts w:asciiTheme="minorEastAsia" w:hAnsiTheme="minorEastAsia"/>
          <w:szCs w:val="21"/>
        </w:rPr>
        <w:t>只分析研究对象所受的力，不分析研究对象给其他物体的反作用力。</w:t>
      </w:r>
      <w:r w:rsidRPr="00714107">
        <w:rPr>
          <w:rFonts w:asciiTheme="minorEastAsia" w:hAnsiTheme="minorEastAsia"/>
          <w:szCs w:val="21"/>
        </w:rPr>
        <w:br/>
      </w:r>
      <w:r w:rsidRPr="00714107">
        <w:rPr>
          <w:rFonts w:asciiTheme="minorEastAsia" w:hAnsiTheme="minorEastAsia"/>
          <w:szCs w:val="21"/>
        </w:rPr>
        <w:fldChar w:fldCharType="begin"/>
      </w:r>
      <w:r w:rsidRPr="00714107">
        <w:rPr>
          <w:rFonts w:asciiTheme="minorEastAsia" w:hAnsiTheme="minorEastAsia"/>
          <w:szCs w:val="21"/>
        </w:rPr>
        <w:instrText xml:space="preserve"> </w:instrText>
      </w:r>
      <w:r w:rsidRPr="00714107">
        <w:rPr>
          <w:rFonts w:asciiTheme="minorEastAsia" w:hAnsiTheme="minorEastAsia" w:hint="eastAsia"/>
          <w:szCs w:val="21"/>
        </w:rPr>
        <w:instrText>= 2 \* GB3</w:instrText>
      </w:r>
      <w:r w:rsidRPr="00714107">
        <w:rPr>
          <w:rFonts w:asciiTheme="minorEastAsia" w:hAnsiTheme="minorEastAsia"/>
          <w:szCs w:val="21"/>
        </w:rPr>
        <w:instrText xml:space="preserve"> </w:instrText>
      </w:r>
      <w:r w:rsidRPr="00714107">
        <w:rPr>
          <w:rFonts w:asciiTheme="minorEastAsia" w:hAnsiTheme="minorEastAsia"/>
          <w:szCs w:val="21"/>
        </w:rPr>
        <w:fldChar w:fldCharType="separate"/>
      </w:r>
      <w:r w:rsidRPr="00714107">
        <w:rPr>
          <w:rFonts w:asciiTheme="minorEastAsia" w:hAnsiTheme="minorEastAsia" w:hint="eastAsia"/>
          <w:noProof/>
          <w:szCs w:val="21"/>
        </w:rPr>
        <w:t>②</w:t>
      </w:r>
      <w:r w:rsidRPr="00714107">
        <w:rPr>
          <w:rFonts w:asciiTheme="minorEastAsia" w:hAnsiTheme="minorEastAsia"/>
          <w:szCs w:val="21"/>
        </w:rPr>
        <w:fldChar w:fldCharType="end"/>
      </w:r>
      <w:r w:rsidRPr="00714107">
        <w:rPr>
          <w:rFonts w:asciiTheme="minorEastAsia" w:hAnsiTheme="minorEastAsia"/>
          <w:szCs w:val="21"/>
        </w:rPr>
        <w:t>每分析出一个力，应找出该力的的施力物体和该力对物体产生的效果，否则，该力的存在</w:t>
      </w:r>
      <w:r w:rsidRPr="00714107">
        <w:rPr>
          <w:rFonts w:asciiTheme="minorEastAsia" w:hAnsiTheme="minorEastAsia"/>
          <w:szCs w:val="21"/>
        </w:rPr>
        <w:lastRenderedPageBreak/>
        <w:t>就值得考虑。</w:t>
      </w:r>
    </w:p>
    <w:p w:rsidR="00D05DEE" w:rsidRPr="00714107" w:rsidRDefault="00D05DEE" w:rsidP="00D05DEE">
      <w:pPr>
        <w:spacing w:line="360" w:lineRule="auto"/>
        <w:rPr>
          <w:rFonts w:asciiTheme="minorEastAsia" w:hAnsiTheme="minorEastAsia"/>
          <w:szCs w:val="21"/>
        </w:rPr>
      </w:pPr>
      <w:r w:rsidRPr="00714107">
        <w:rPr>
          <w:rFonts w:asciiTheme="minorEastAsia" w:hAnsiTheme="minorEastAsia"/>
          <w:szCs w:val="21"/>
        </w:rPr>
        <w:fldChar w:fldCharType="begin"/>
      </w:r>
      <w:r w:rsidRPr="00714107">
        <w:rPr>
          <w:rFonts w:asciiTheme="minorEastAsia" w:hAnsiTheme="minorEastAsia"/>
          <w:szCs w:val="21"/>
        </w:rPr>
        <w:instrText xml:space="preserve"> </w:instrText>
      </w:r>
      <w:r w:rsidRPr="00714107">
        <w:rPr>
          <w:rFonts w:asciiTheme="minorEastAsia" w:hAnsiTheme="minorEastAsia" w:hint="eastAsia"/>
          <w:szCs w:val="21"/>
        </w:rPr>
        <w:instrText>= 3 \* GB3</w:instrText>
      </w:r>
      <w:r w:rsidRPr="00714107">
        <w:rPr>
          <w:rFonts w:asciiTheme="minorEastAsia" w:hAnsiTheme="minorEastAsia"/>
          <w:szCs w:val="21"/>
        </w:rPr>
        <w:instrText xml:space="preserve"> </w:instrText>
      </w:r>
      <w:r w:rsidRPr="00714107">
        <w:rPr>
          <w:rFonts w:asciiTheme="minorEastAsia" w:hAnsiTheme="minorEastAsia"/>
          <w:szCs w:val="21"/>
        </w:rPr>
        <w:fldChar w:fldCharType="separate"/>
      </w:r>
      <w:r w:rsidRPr="00714107">
        <w:rPr>
          <w:rFonts w:asciiTheme="minorEastAsia" w:hAnsiTheme="minorEastAsia" w:hint="eastAsia"/>
          <w:noProof/>
          <w:szCs w:val="21"/>
        </w:rPr>
        <w:t>③</w:t>
      </w:r>
      <w:r w:rsidRPr="00714107">
        <w:rPr>
          <w:rFonts w:asciiTheme="minorEastAsia" w:hAnsiTheme="minorEastAsia"/>
          <w:szCs w:val="21"/>
        </w:rPr>
        <w:fldChar w:fldCharType="end"/>
      </w:r>
      <w:r w:rsidRPr="00714107">
        <w:rPr>
          <w:rFonts w:asciiTheme="minorEastAsia" w:hAnsiTheme="minorEastAsia"/>
          <w:szCs w:val="21"/>
        </w:rPr>
        <w:t>物体受力情况与运动情况必须相符</w:t>
      </w:r>
      <w:r w:rsidRPr="00714107">
        <w:rPr>
          <w:rFonts w:asciiTheme="minorEastAsia" w:hAnsiTheme="minorEastAsia" w:hint="eastAsia"/>
          <w:szCs w:val="21"/>
        </w:rPr>
        <w:t>，</w:t>
      </w:r>
      <w:r w:rsidRPr="00714107">
        <w:rPr>
          <w:rFonts w:asciiTheme="minorEastAsia" w:hAnsiTheme="minorEastAsia"/>
          <w:szCs w:val="21"/>
        </w:rPr>
        <w:t>所以分析完物体受力时，可以通过分析受力情况与运动情况是否相符，来粗略地判断此分析是否正确。</w:t>
      </w:r>
      <w:r w:rsidRPr="00714107">
        <w:rPr>
          <w:rFonts w:asciiTheme="minorEastAsia" w:hAnsiTheme="minorEastAsia"/>
          <w:szCs w:val="21"/>
        </w:rPr>
        <w:br/>
      </w:r>
      <w:r w:rsidRPr="00714107">
        <w:rPr>
          <w:rFonts w:asciiTheme="minorEastAsia" w:hAnsiTheme="minorEastAsia"/>
          <w:szCs w:val="21"/>
        </w:rPr>
        <w:fldChar w:fldCharType="begin"/>
      </w:r>
      <w:r w:rsidRPr="00714107">
        <w:rPr>
          <w:rFonts w:asciiTheme="minorEastAsia" w:hAnsiTheme="minorEastAsia"/>
          <w:szCs w:val="21"/>
        </w:rPr>
        <w:instrText xml:space="preserve"> </w:instrText>
      </w:r>
      <w:r w:rsidRPr="00714107">
        <w:rPr>
          <w:rFonts w:asciiTheme="minorEastAsia" w:hAnsiTheme="minorEastAsia" w:hint="eastAsia"/>
          <w:szCs w:val="21"/>
        </w:rPr>
        <w:instrText>= 4 \* GB3</w:instrText>
      </w:r>
      <w:r w:rsidRPr="00714107">
        <w:rPr>
          <w:rFonts w:asciiTheme="minorEastAsia" w:hAnsiTheme="minorEastAsia"/>
          <w:szCs w:val="21"/>
        </w:rPr>
        <w:instrText xml:space="preserve"> </w:instrText>
      </w:r>
      <w:r w:rsidRPr="00714107">
        <w:rPr>
          <w:rFonts w:asciiTheme="minorEastAsia" w:hAnsiTheme="minorEastAsia"/>
          <w:szCs w:val="21"/>
        </w:rPr>
        <w:fldChar w:fldCharType="separate"/>
      </w:r>
      <w:r w:rsidRPr="00714107">
        <w:rPr>
          <w:rFonts w:asciiTheme="minorEastAsia" w:hAnsiTheme="minorEastAsia" w:hint="eastAsia"/>
          <w:noProof/>
          <w:szCs w:val="21"/>
        </w:rPr>
        <w:t>④</w:t>
      </w:r>
      <w:r w:rsidRPr="00714107">
        <w:rPr>
          <w:rFonts w:asciiTheme="minorEastAsia" w:hAnsiTheme="minorEastAsia"/>
          <w:szCs w:val="21"/>
        </w:rPr>
        <w:fldChar w:fldCharType="end"/>
      </w:r>
      <w:r w:rsidRPr="00714107">
        <w:rPr>
          <w:rFonts w:asciiTheme="minorEastAsia" w:hAnsiTheme="minorEastAsia"/>
          <w:szCs w:val="21"/>
        </w:rPr>
        <w:t>要对几个物体进行受力析时，通常先分析受力个数较少的物体的受力</w:t>
      </w:r>
      <w:r w:rsidRPr="00714107">
        <w:rPr>
          <w:rFonts w:asciiTheme="minorEastAsia" w:hAnsiTheme="minorEastAsia" w:hint="eastAsia"/>
          <w:szCs w:val="21"/>
        </w:rPr>
        <w:t>情况。</w:t>
      </w:r>
    </w:p>
    <w:p w:rsidR="00D05DEE" w:rsidRDefault="00D05DEE" w:rsidP="00D05DEE">
      <w:pPr>
        <w:spacing w:line="360" w:lineRule="auto"/>
        <w:rPr>
          <w:rFonts w:asciiTheme="minorEastAsia" w:hAnsiTheme="minorEastAsia"/>
          <w:szCs w:val="21"/>
        </w:rPr>
      </w:pPr>
      <w:r>
        <w:rPr>
          <w:rFonts w:asciiTheme="minorEastAsia" w:hAnsiTheme="minorEastAsia"/>
          <w:szCs w:val="21"/>
        </w:rPr>
        <w:fldChar w:fldCharType="begin"/>
      </w:r>
      <w:r>
        <w:rPr>
          <w:rFonts w:asciiTheme="minorEastAsia" w:hAnsiTheme="minorEastAsia"/>
          <w:szCs w:val="21"/>
        </w:rPr>
        <w:instrText xml:space="preserve"> </w:instrText>
      </w:r>
      <w:r>
        <w:rPr>
          <w:rFonts w:asciiTheme="minorEastAsia" w:hAnsiTheme="minorEastAsia" w:hint="eastAsia"/>
          <w:szCs w:val="21"/>
        </w:rPr>
        <w:instrText>= 5 \* GB3</w:instrText>
      </w:r>
      <w:r>
        <w:rPr>
          <w:rFonts w:asciiTheme="minorEastAsia" w:hAnsiTheme="minorEastAsia"/>
          <w:szCs w:val="21"/>
        </w:rPr>
        <w:instrText xml:space="preserve"> </w:instrText>
      </w:r>
      <w:r>
        <w:rPr>
          <w:rFonts w:asciiTheme="minorEastAsia" w:hAnsiTheme="minorEastAsia"/>
          <w:szCs w:val="21"/>
        </w:rPr>
        <w:fldChar w:fldCharType="separate"/>
      </w:r>
      <w:r>
        <w:rPr>
          <w:rFonts w:asciiTheme="minorEastAsia" w:hAnsiTheme="minorEastAsia" w:hint="eastAsia"/>
          <w:noProof/>
          <w:szCs w:val="21"/>
        </w:rPr>
        <w:t>⑤</w:t>
      </w:r>
      <w:r>
        <w:rPr>
          <w:rFonts w:asciiTheme="minorEastAsia" w:hAnsiTheme="minorEastAsia"/>
          <w:szCs w:val="21"/>
        </w:rPr>
        <w:fldChar w:fldCharType="end"/>
      </w:r>
      <w:r w:rsidRPr="004614D6">
        <w:rPr>
          <w:rFonts w:asciiTheme="minorEastAsia" w:hAnsiTheme="minorEastAsia" w:hint="eastAsia"/>
          <w:szCs w:val="21"/>
        </w:rPr>
        <w:t>合力和分力不能重复的列为物体所受的力</w:t>
      </w:r>
      <w:r>
        <w:rPr>
          <w:rFonts w:asciiTheme="minorEastAsia" w:hAnsiTheme="minorEastAsia" w:hint="eastAsia"/>
          <w:szCs w:val="21"/>
        </w:rPr>
        <w:t>。</w:t>
      </w:r>
    </w:p>
    <w:p w:rsidR="00D05DEE" w:rsidRPr="004614D6" w:rsidRDefault="00D05DEE" w:rsidP="00D05DEE">
      <w:pPr>
        <w:spacing w:line="360" w:lineRule="auto"/>
        <w:rPr>
          <w:rFonts w:asciiTheme="minorEastAsia" w:hAnsiTheme="minorEastAsia"/>
          <w:szCs w:val="21"/>
        </w:rPr>
      </w:pPr>
      <w:r>
        <w:rPr>
          <w:rFonts w:asciiTheme="minorEastAsia" w:hAnsiTheme="minorEastAsia"/>
          <w:szCs w:val="21"/>
        </w:rPr>
        <w:fldChar w:fldCharType="begin"/>
      </w:r>
      <w:r>
        <w:rPr>
          <w:rFonts w:asciiTheme="minorEastAsia" w:hAnsiTheme="minorEastAsia"/>
          <w:szCs w:val="21"/>
        </w:rPr>
        <w:instrText xml:space="preserve"> </w:instrText>
      </w:r>
      <w:r>
        <w:rPr>
          <w:rFonts w:asciiTheme="minorEastAsia" w:hAnsiTheme="minorEastAsia" w:hint="eastAsia"/>
          <w:szCs w:val="21"/>
        </w:rPr>
        <w:instrText>= 6 \* GB3</w:instrText>
      </w:r>
      <w:r>
        <w:rPr>
          <w:rFonts w:asciiTheme="minorEastAsia" w:hAnsiTheme="minorEastAsia"/>
          <w:szCs w:val="21"/>
        </w:rPr>
        <w:instrText xml:space="preserve"> </w:instrText>
      </w:r>
      <w:r>
        <w:rPr>
          <w:rFonts w:asciiTheme="minorEastAsia" w:hAnsiTheme="minorEastAsia"/>
          <w:szCs w:val="21"/>
        </w:rPr>
        <w:fldChar w:fldCharType="separate"/>
      </w:r>
      <w:r>
        <w:rPr>
          <w:rFonts w:asciiTheme="minorEastAsia" w:hAnsiTheme="minorEastAsia" w:hint="eastAsia"/>
          <w:noProof/>
          <w:szCs w:val="21"/>
        </w:rPr>
        <w:t>⑥</w:t>
      </w:r>
      <w:r>
        <w:rPr>
          <w:rFonts w:asciiTheme="minorEastAsia" w:hAnsiTheme="minorEastAsia"/>
          <w:szCs w:val="21"/>
        </w:rPr>
        <w:fldChar w:fldCharType="end"/>
      </w:r>
      <w:r>
        <w:rPr>
          <w:rFonts w:asciiTheme="minorEastAsia" w:hAnsiTheme="minorEastAsia"/>
          <w:szCs w:val="21"/>
        </w:rPr>
        <w:t>要</w:t>
      </w:r>
      <w:r w:rsidRPr="004614D6">
        <w:rPr>
          <w:rFonts w:asciiTheme="minorEastAsia" w:hAnsiTheme="minorEastAsia" w:hint="eastAsia"/>
          <w:szCs w:val="21"/>
        </w:rPr>
        <w:t>摒弃传力的概念</w:t>
      </w:r>
      <w:r>
        <w:rPr>
          <w:rFonts w:asciiTheme="minorEastAsia" w:hAnsiTheme="minorEastAsia" w:hint="eastAsia"/>
          <w:szCs w:val="21"/>
        </w:rPr>
        <w:t>，</w:t>
      </w:r>
      <w:r>
        <w:rPr>
          <w:rFonts w:asciiTheme="minorEastAsia" w:hAnsiTheme="minorEastAsia"/>
          <w:szCs w:val="21"/>
        </w:rPr>
        <w:t>如</w:t>
      </w:r>
      <w:r>
        <w:rPr>
          <w:rFonts w:asciiTheme="minorEastAsia" w:hAnsiTheme="minorEastAsia" w:hint="eastAsia"/>
          <w:szCs w:val="21"/>
        </w:rPr>
        <w:t>下</w:t>
      </w:r>
      <w:r>
        <w:rPr>
          <w:rFonts w:asciiTheme="minorEastAsia" w:hAnsiTheme="minorEastAsia"/>
          <w:szCs w:val="21"/>
        </w:rPr>
        <w:t>图中，</w:t>
      </w:r>
      <w:r w:rsidRPr="004614D6">
        <w:rPr>
          <w:rFonts w:asciiTheme="minorEastAsia" w:hAnsiTheme="minorEastAsia" w:hint="eastAsia"/>
          <w:szCs w:val="21"/>
        </w:rPr>
        <w:t>A由于受到推力F而对墙产生弹力，而不能说推力F作用在</w:t>
      </w:r>
      <w:r>
        <w:rPr>
          <w:rFonts w:asciiTheme="minorEastAsia" w:hAnsiTheme="minorEastAsia" w:hint="eastAsia"/>
          <w:szCs w:val="21"/>
        </w:rPr>
        <w:t>墙上。</w:t>
      </w:r>
    </w:p>
    <w:p w:rsidR="00D05DEE" w:rsidRPr="004614D6" w:rsidRDefault="00D05DEE" w:rsidP="00D05DEE">
      <w:pPr>
        <w:spacing w:line="360" w:lineRule="auto"/>
        <w:rPr>
          <w:rFonts w:asciiTheme="minorEastAsia" w:hAnsiTheme="minorEastAsia"/>
          <w:szCs w:val="21"/>
        </w:rPr>
      </w:pPr>
      <w:r>
        <w:rPr>
          <w:noProof/>
        </w:rPr>
        <w:drawing>
          <wp:inline distT="0" distB="0" distL="0" distR="0" wp14:anchorId="44DB8A8A" wp14:editId="355EACAC">
            <wp:extent cx="1076190" cy="571429"/>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076190" cy="571429"/>
                    </a:xfrm>
                    <a:prstGeom prst="rect">
                      <a:avLst/>
                    </a:prstGeom>
                  </pic:spPr>
                </pic:pic>
              </a:graphicData>
            </a:graphic>
          </wp:inline>
        </w:drawing>
      </w:r>
    </w:p>
    <w:p w:rsidR="00D05DEE" w:rsidRPr="00714107" w:rsidRDefault="00D05DEE" w:rsidP="00D05DEE">
      <w:pPr>
        <w:spacing w:line="360" w:lineRule="auto"/>
        <w:rPr>
          <w:rFonts w:asciiTheme="minorEastAsia" w:hAnsiTheme="minorEastAsia" w:cs="宋体"/>
          <w:bCs/>
          <w:szCs w:val="21"/>
        </w:rPr>
      </w:pPr>
      <w:r w:rsidRPr="00714107">
        <w:rPr>
          <w:rFonts w:asciiTheme="minorEastAsia" w:hAnsiTheme="minorEastAsia" w:cs="宋体" w:hint="eastAsia"/>
          <w:noProof/>
          <w:szCs w:val="21"/>
        </w:rPr>
        <w:drawing>
          <wp:inline distT="0" distB="0" distL="0" distR="0" wp14:anchorId="0C13027A" wp14:editId="5052BA71">
            <wp:extent cx="1160145" cy="443865"/>
            <wp:effectExtent l="0" t="0" r="1905" b="0"/>
            <wp:docPr id="33" name="图片 33" descr="B)C)PN9H)C]PQ}UK4JZ6KN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1024808" name="图片 16" descr="B)C)PN9H)C]PQ}UK4JZ6KNM"/>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1160145" cy="443865"/>
                    </a:xfrm>
                    <a:prstGeom prst="rect">
                      <a:avLst/>
                    </a:prstGeom>
                    <a:noFill/>
                    <a:ln>
                      <a:noFill/>
                    </a:ln>
                    <a:effectLst/>
                  </pic:spPr>
                </pic:pic>
              </a:graphicData>
            </a:graphic>
          </wp:inline>
        </w:drawing>
      </w:r>
    </w:p>
    <w:p w:rsidR="00D05DEE" w:rsidRPr="00714107" w:rsidRDefault="00D05DEE" w:rsidP="00D05DEE">
      <w:pPr>
        <w:spacing w:line="360" w:lineRule="auto"/>
        <w:rPr>
          <w:rFonts w:asciiTheme="minorEastAsia" w:hAnsiTheme="minorEastAsia" w:cs="宋体"/>
          <w:b/>
          <w:bCs/>
          <w:szCs w:val="21"/>
        </w:rPr>
      </w:pPr>
      <w:r w:rsidRPr="00714107">
        <w:rPr>
          <w:rFonts w:asciiTheme="minorEastAsia" w:hAnsiTheme="minorEastAsia" w:cs="宋体" w:hint="eastAsia"/>
          <w:b/>
          <w:bCs/>
          <w:szCs w:val="21"/>
        </w:rPr>
        <w:t>一、中考题型分析</w:t>
      </w:r>
    </w:p>
    <w:p w:rsidR="00D05DEE" w:rsidRPr="00714107" w:rsidRDefault="00D05DEE" w:rsidP="00D05DEE">
      <w:pPr>
        <w:spacing w:line="360" w:lineRule="auto"/>
        <w:ind w:firstLineChars="200" w:firstLine="420"/>
        <w:rPr>
          <w:rFonts w:asciiTheme="minorEastAsia" w:hAnsiTheme="minorEastAsia" w:cs="宋体"/>
          <w:szCs w:val="21"/>
        </w:rPr>
      </w:pPr>
      <w:r w:rsidRPr="00714107">
        <w:rPr>
          <w:rFonts w:asciiTheme="minorEastAsia" w:hAnsiTheme="minorEastAsia" w:cs="宋体" w:hint="eastAsia"/>
          <w:szCs w:val="21"/>
        </w:rPr>
        <w:t>中考中，画力的示意图或</w:t>
      </w:r>
      <w:r w:rsidRPr="00714107">
        <w:rPr>
          <w:rFonts w:asciiTheme="minorEastAsia" w:hAnsiTheme="minorEastAsia" w:cs="宋体"/>
          <w:szCs w:val="21"/>
        </w:rPr>
        <w:t>对物体进行受力分析是力学</w:t>
      </w:r>
      <w:r w:rsidRPr="00714107">
        <w:rPr>
          <w:rFonts w:asciiTheme="minorEastAsia" w:hAnsiTheme="minorEastAsia" w:hint="eastAsia"/>
          <w:szCs w:val="21"/>
        </w:rPr>
        <w:t>考查的主要内容之一</w:t>
      </w:r>
      <w:r w:rsidRPr="00714107">
        <w:rPr>
          <w:rFonts w:asciiTheme="minorEastAsia" w:hAnsiTheme="minorEastAsia" w:cs="宋体" w:hint="eastAsia"/>
          <w:szCs w:val="21"/>
        </w:rPr>
        <w:t>，侧重对</w:t>
      </w:r>
      <w:r w:rsidRPr="00714107">
        <w:rPr>
          <w:rFonts w:asciiTheme="minorEastAsia" w:hAnsiTheme="minorEastAsia" w:cs="宋体"/>
          <w:szCs w:val="21"/>
        </w:rPr>
        <w:t>三种常见的弹力、重力、摩擦力的</w:t>
      </w:r>
      <w:r w:rsidRPr="00714107">
        <w:rPr>
          <w:rFonts w:asciiTheme="minorEastAsia" w:hAnsiTheme="minorEastAsia" w:cs="宋体" w:hint="eastAsia"/>
          <w:szCs w:val="21"/>
        </w:rPr>
        <w:t>考查，有时</w:t>
      </w:r>
      <w:r w:rsidRPr="00714107">
        <w:rPr>
          <w:rFonts w:asciiTheme="minorEastAsia" w:hAnsiTheme="minorEastAsia" w:cs="宋体"/>
          <w:szCs w:val="21"/>
        </w:rPr>
        <w:t>需根据物体的状态判断</w:t>
      </w:r>
      <w:r w:rsidRPr="00714107">
        <w:rPr>
          <w:rFonts w:asciiTheme="minorEastAsia" w:hAnsiTheme="minorEastAsia" w:cs="宋体" w:hint="eastAsia"/>
          <w:szCs w:val="21"/>
        </w:rPr>
        <w:t>力</w:t>
      </w:r>
      <w:r w:rsidRPr="00714107">
        <w:rPr>
          <w:rFonts w:asciiTheme="minorEastAsia" w:hAnsiTheme="minorEastAsia" w:cs="宋体"/>
          <w:szCs w:val="21"/>
        </w:rPr>
        <w:t>是否存在或力的</w:t>
      </w:r>
      <w:r w:rsidRPr="00714107">
        <w:rPr>
          <w:rFonts w:asciiTheme="minorEastAsia" w:hAnsiTheme="minorEastAsia" w:cs="宋体" w:hint="eastAsia"/>
          <w:szCs w:val="21"/>
        </w:rPr>
        <w:t>方</w:t>
      </w:r>
      <w:r w:rsidRPr="00714107">
        <w:rPr>
          <w:rFonts w:asciiTheme="minorEastAsia" w:hAnsiTheme="minorEastAsia" w:cs="宋体"/>
          <w:szCs w:val="21"/>
        </w:rPr>
        <w:t>向。</w:t>
      </w:r>
      <w:r w:rsidRPr="00714107">
        <w:rPr>
          <w:rFonts w:asciiTheme="minorEastAsia" w:hAnsiTheme="minorEastAsia" w:cs="宋体" w:hint="eastAsia"/>
          <w:szCs w:val="21"/>
        </w:rPr>
        <w:t>考查主要以作图题为主，还有选择题。</w:t>
      </w:r>
    </w:p>
    <w:p w:rsidR="00D05DEE" w:rsidRPr="00714107" w:rsidRDefault="00D05DEE" w:rsidP="00D05DEE">
      <w:pPr>
        <w:spacing w:line="360" w:lineRule="auto"/>
        <w:rPr>
          <w:rFonts w:asciiTheme="minorEastAsia" w:hAnsiTheme="minorEastAsia" w:cs="宋体"/>
          <w:b/>
          <w:bCs/>
          <w:szCs w:val="21"/>
        </w:rPr>
      </w:pPr>
      <w:r w:rsidRPr="00714107">
        <w:rPr>
          <w:rFonts w:asciiTheme="minorEastAsia" w:hAnsiTheme="minorEastAsia" w:cs="宋体" w:hint="eastAsia"/>
          <w:b/>
          <w:bCs/>
          <w:szCs w:val="21"/>
        </w:rPr>
        <w:t>二、典例精析</w:t>
      </w:r>
    </w:p>
    <w:p w:rsidR="00D05DEE" w:rsidRPr="00714107" w:rsidRDefault="00D05DEE" w:rsidP="00D05DEE">
      <w:pPr>
        <w:spacing w:line="360" w:lineRule="auto"/>
        <w:rPr>
          <w:rFonts w:asciiTheme="minorEastAsia" w:hAnsiTheme="minorEastAsia" w:cs="宋体"/>
          <w:b/>
          <w:bCs/>
          <w:szCs w:val="21"/>
        </w:rPr>
      </w:pPr>
      <w:r w:rsidRPr="00714107">
        <w:rPr>
          <w:rFonts w:asciiTheme="minorEastAsia" w:hAnsiTheme="minorEastAsia" w:cs="宋体" w:hint="eastAsia"/>
          <w:b/>
          <w:bCs/>
          <w:szCs w:val="21"/>
        </w:rPr>
        <w:t>★考点一：</w:t>
      </w:r>
      <w:r w:rsidRPr="00714107">
        <w:rPr>
          <w:rFonts w:asciiTheme="minorEastAsia" w:hAnsiTheme="minorEastAsia" w:hint="eastAsia"/>
          <w:b/>
          <w:szCs w:val="21"/>
        </w:rPr>
        <w:t>画指定</w:t>
      </w:r>
      <w:r w:rsidRPr="00714107">
        <w:rPr>
          <w:rFonts w:asciiTheme="minorEastAsia" w:hAnsiTheme="minorEastAsia"/>
          <w:b/>
          <w:szCs w:val="21"/>
        </w:rPr>
        <w:t>力的示意图</w:t>
      </w:r>
    </w:p>
    <w:p w:rsidR="00D05DEE" w:rsidRPr="00543ADB" w:rsidRDefault="00D05DEE" w:rsidP="00D05DEE">
      <w:pPr>
        <w:spacing w:line="360" w:lineRule="auto"/>
        <w:jc w:val="left"/>
        <w:textAlignment w:val="center"/>
        <w:rPr>
          <w:rFonts w:asciiTheme="minorEastAsia" w:hAnsiTheme="minorEastAsia" w:cs="宋体"/>
        </w:rPr>
      </w:pPr>
      <w:r w:rsidRPr="00714107">
        <w:rPr>
          <w:rFonts w:asciiTheme="minorEastAsia" w:hAnsiTheme="minorEastAsia" w:hint="eastAsia"/>
          <w:b/>
          <w:szCs w:val="21"/>
        </w:rPr>
        <w:t>◆典例一：</w:t>
      </w:r>
      <w:r w:rsidRPr="00543ADB">
        <w:rPr>
          <w:rFonts w:asciiTheme="minorEastAsia" w:hAnsiTheme="minorEastAsia"/>
        </w:rPr>
        <w:t>（2020无锡）</w:t>
      </w:r>
      <w:r w:rsidRPr="00543ADB">
        <w:rPr>
          <w:rFonts w:asciiTheme="minorEastAsia" w:hAnsiTheme="minorEastAsia" w:cs="宋体"/>
        </w:rPr>
        <w:t>如图所示，鸡蛋悬浮在盐水中，请画出鸡蛋受到的重力</w:t>
      </w:r>
      <w:r w:rsidRPr="00543ADB">
        <w:rPr>
          <w:rFonts w:asciiTheme="minorEastAsia" w:hAnsiTheme="minorEastAsia" w:cs="宋体" w:hint="eastAsia"/>
        </w:rPr>
        <w:t>G</w:t>
      </w:r>
      <w:r w:rsidRPr="00543ADB">
        <w:rPr>
          <w:rFonts w:asciiTheme="minorEastAsia" w:hAnsiTheme="minorEastAsia" w:cs="宋体"/>
        </w:rPr>
        <w:t>和浮力</w:t>
      </w:r>
      <w:r w:rsidRPr="00543ADB">
        <w:rPr>
          <w:rFonts w:asciiTheme="minorEastAsia" w:hAnsiTheme="minorEastAsia" w:cs="宋体" w:hint="eastAsia"/>
        </w:rPr>
        <w:t>F</w:t>
      </w:r>
      <w:r w:rsidRPr="00543ADB">
        <w:rPr>
          <w:rFonts w:asciiTheme="minorEastAsia" w:hAnsiTheme="minorEastAsia" w:cs="宋体"/>
        </w:rPr>
        <w:t>的示意图。</w:t>
      </w:r>
    </w:p>
    <w:p w:rsidR="00D05DEE" w:rsidRPr="00543ADB" w:rsidRDefault="00D05DEE" w:rsidP="00D05DEE">
      <w:pPr>
        <w:spacing w:line="360" w:lineRule="auto"/>
        <w:jc w:val="left"/>
        <w:textAlignment w:val="center"/>
        <w:rPr>
          <w:rFonts w:asciiTheme="minorEastAsia" w:hAnsiTheme="minorEastAsia"/>
        </w:rPr>
      </w:pPr>
      <w:r w:rsidRPr="00543ADB">
        <w:rPr>
          <w:rFonts w:asciiTheme="minorEastAsia" w:hAnsiTheme="minorEastAsia"/>
          <w:noProof/>
        </w:rPr>
        <w:drawing>
          <wp:inline distT="0" distB="0" distL="0" distR="0" wp14:anchorId="10C75CC4" wp14:editId="4B3E8B44">
            <wp:extent cx="520127" cy="587829"/>
            <wp:effectExtent l="0" t="0" r="0" b="3175"/>
            <wp:docPr id="8" name="图片 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4947559" name="Picture 3" descr="figure"/>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528732" cy="597555"/>
                    </a:xfrm>
                    <a:prstGeom prst="rect">
                      <a:avLst/>
                    </a:prstGeom>
                    <a:noFill/>
                    <a:ln>
                      <a:noFill/>
                    </a:ln>
                  </pic:spPr>
                </pic:pic>
              </a:graphicData>
            </a:graphic>
          </wp:inline>
        </w:drawing>
      </w:r>
    </w:p>
    <w:p w:rsidR="00D05DEE" w:rsidRPr="00543ADB" w:rsidRDefault="00D05DEE" w:rsidP="00D05DEE">
      <w:pPr>
        <w:spacing w:line="360" w:lineRule="auto"/>
        <w:jc w:val="left"/>
        <w:textAlignment w:val="center"/>
        <w:rPr>
          <w:rFonts w:asciiTheme="minorEastAsia" w:hAnsiTheme="minorEastAsia"/>
          <w:color w:val="FF0000"/>
        </w:rPr>
      </w:pPr>
      <w:r w:rsidRPr="00543ADB">
        <w:rPr>
          <w:rFonts w:asciiTheme="minorEastAsia" w:hAnsiTheme="minorEastAsia"/>
          <w:color w:val="FF0000"/>
        </w:rPr>
        <w:t>【答案】</w:t>
      </w:r>
      <w:r w:rsidRPr="00543ADB">
        <w:rPr>
          <w:rFonts w:asciiTheme="minorEastAsia" w:hAnsiTheme="minorEastAsia" w:hint="eastAsia"/>
          <w:color w:val="FF0000"/>
        </w:rPr>
        <w:t>见解析</w:t>
      </w:r>
    </w:p>
    <w:p w:rsidR="00D05DEE" w:rsidRPr="00543ADB" w:rsidRDefault="00D05DEE" w:rsidP="00D05DEE">
      <w:pPr>
        <w:spacing w:line="360" w:lineRule="auto"/>
        <w:jc w:val="left"/>
        <w:textAlignment w:val="center"/>
        <w:rPr>
          <w:rFonts w:asciiTheme="minorEastAsia" w:hAnsiTheme="minorEastAsia" w:cs="宋体"/>
          <w:color w:val="FF0000"/>
        </w:rPr>
      </w:pPr>
      <w:r w:rsidRPr="00543ADB">
        <w:rPr>
          <w:rFonts w:asciiTheme="minorEastAsia" w:hAnsiTheme="minorEastAsia"/>
          <w:color w:val="FF0000"/>
        </w:rPr>
        <w:t>【</w:t>
      </w:r>
      <w:r w:rsidRPr="00543ADB">
        <w:rPr>
          <w:rFonts w:asciiTheme="minorEastAsia" w:hAnsiTheme="minorEastAsia" w:hint="eastAsia"/>
          <w:color w:val="FF0000"/>
        </w:rPr>
        <w:t>解析</w:t>
      </w:r>
      <w:r w:rsidRPr="00543ADB">
        <w:rPr>
          <w:rFonts w:asciiTheme="minorEastAsia" w:hAnsiTheme="minorEastAsia"/>
          <w:color w:val="FF0000"/>
        </w:rPr>
        <w:t>】</w:t>
      </w:r>
      <w:r w:rsidRPr="00543ADB">
        <w:rPr>
          <w:rFonts w:asciiTheme="minorEastAsia" w:hAnsiTheme="minorEastAsia" w:cs="宋体"/>
          <w:color w:val="FF0000"/>
        </w:rPr>
        <w:t>鸡蛋所受浮力的方向是竖直向上的，从重心开始竖直向上画一条带箭头的线段表示出浮力，并标出符号</w:t>
      </w:r>
      <w:r w:rsidRPr="00543ADB">
        <w:rPr>
          <w:rFonts w:asciiTheme="minorEastAsia" w:hAnsiTheme="minorEastAsia" w:cs="宋体" w:hint="eastAsia"/>
          <w:color w:val="FF0000"/>
        </w:rPr>
        <w:t>F</w:t>
      </w:r>
      <w:r w:rsidRPr="00543ADB">
        <w:rPr>
          <w:rFonts w:asciiTheme="minorEastAsia" w:hAnsiTheme="minorEastAsia" w:cs="宋体"/>
          <w:color w:val="FF0000"/>
        </w:rPr>
        <w:t>；鸡蛋悬浮在盐水中，鸡蛋受到的重力与浮力大小相等，方向相反，作用点都在重心，同理作出重力的示意图，并标出符号</w:t>
      </w:r>
      <w:r w:rsidRPr="00543ADB">
        <w:rPr>
          <w:rFonts w:asciiTheme="minorEastAsia" w:hAnsiTheme="minorEastAsia" w:cs="宋体" w:hint="eastAsia"/>
          <w:color w:val="FF0000"/>
        </w:rPr>
        <w:t>G</w:t>
      </w:r>
      <w:r w:rsidRPr="00543ADB">
        <w:rPr>
          <w:rFonts w:asciiTheme="minorEastAsia" w:hAnsiTheme="minorEastAsia" w:cs="宋体"/>
          <w:color w:val="FF0000"/>
        </w:rPr>
        <w:t>。如图所示：</w:t>
      </w:r>
    </w:p>
    <w:p w:rsidR="00D05DEE" w:rsidRPr="00543ADB" w:rsidRDefault="00D05DEE" w:rsidP="00D05DEE">
      <w:pPr>
        <w:spacing w:line="360" w:lineRule="auto"/>
        <w:jc w:val="left"/>
        <w:textAlignment w:val="center"/>
        <w:rPr>
          <w:rFonts w:asciiTheme="minorEastAsia" w:hAnsiTheme="minorEastAsia" w:cs="宋体"/>
          <w:color w:val="FF0000"/>
        </w:rPr>
      </w:pPr>
      <w:r w:rsidRPr="00543ADB">
        <w:rPr>
          <w:rFonts w:asciiTheme="minorEastAsia" w:hAnsiTheme="minorEastAsia" w:cs="宋体"/>
          <w:noProof/>
          <w:color w:val="FF0000"/>
        </w:rPr>
        <w:drawing>
          <wp:inline distT="0" distB="0" distL="0" distR="0" wp14:anchorId="39719528" wp14:editId="5573F71F">
            <wp:extent cx="565473" cy="979714"/>
            <wp:effectExtent l="0" t="0" r="635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823201" name="Picture 27"/>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572171" cy="991318"/>
                    </a:xfrm>
                    <a:prstGeom prst="rect">
                      <a:avLst/>
                    </a:prstGeom>
                    <a:noFill/>
                    <a:ln>
                      <a:noFill/>
                    </a:ln>
                  </pic:spPr>
                </pic:pic>
              </a:graphicData>
            </a:graphic>
          </wp:inline>
        </w:drawing>
      </w:r>
      <w:r w:rsidRPr="00543ADB">
        <w:rPr>
          <w:rFonts w:asciiTheme="minorEastAsia" w:hAnsiTheme="minorEastAsia" w:cs="宋体"/>
          <w:color w:val="FF0000"/>
        </w:rPr>
        <w:t xml:space="preserve">。  </w:t>
      </w:r>
    </w:p>
    <w:p w:rsidR="00D05DEE" w:rsidRPr="00543ADB" w:rsidRDefault="00D05DEE" w:rsidP="00D05DEE">
      <w:pPr>
        <w:spacing w:line="360" w:lineRule="auto"/>
        <w:jc w:val="left"/>
        <w:textAlignment w:val="center"/>
        <w:rPr>
          <w:rFonts w:asciiTheme="minorEastAsia" w:hAnsiTheme="minorEastAsia" w:cs="宋体"/>
        </w:rPr>
      </w:pPr>
      <w:r w:rsidRPr="00714107">
        <w:rPr>
          <w:rFonts w:asciiTheme="minorEastAsia" w:hAnsiTheme="minorEastAsia" w:hint="eastAsia"/>
          <w:b/>
          <w:szCs w:val="21"/>
        </w:rPr>
        <w:t>◆典例二：</w:t>
      </w:r>
      <w:r w:rsidRPr="00543ADB">
        <w:rPr>
          <w:rFonts w:asciiTheme="minorEastAsia" w:hAnsiTheme="minorEastAsia"/>
        </w:rPr>
        <w:t>（2019成都）</w:t>
      </w:r>
      <w:r w:rsidRPr="00543ADB">
        <w:rPr>
          <w:rFonts w:asciiTheme="minorEastAsia" w:hAnsiTheme="minorEastAsia" w:cs="宋体"/>
        </w:rPr>
        <w:t>质量均匀的小球</w:t>
      </w:r>
      <w:r w:rsidRPr="00543ADB">
        <w:rPr>
          <w:rFonts w:asciiTheme="minorEastAsia" w:hAnsiTheme="minorEastAsia" w:cs="Times New Roman"/>
        </w:rPr>
        <w:t>a</w:t>
      </w:r>
      <w:r w:rsidRPr="00543ADB">
        <w:rPr>
          <w:rFonts w:asciiTheme="minorEastAsia" w:hAnsiTheme="minorEastAsia" w:cs="宋体"/>
        </w:rPr>
        <w:t>从地面冲上弧形轨道</w:t>
      </w:r>
      <w:r w:rsidRPr="00543ADB">
        <w:rPr>
          <w:rFonts w:asciiTheme="minorEastAsia" w:hAnsiTheme="minorEastAsia" w:cs="Times New Roman"/>
        </w:rPr>
        <w:t>,</w:t>
      </w:r>
      <w:r w:rsidRPr="00543ADB">
        <w:rPr>
          <w:rFonts w:asciiTheme="minorEastAsia" w:hAnsiTheme="minorEastAsia" w:cs="宋体"/>
        </w:rPr>
        <w:t>如图所示，是小球</w:t>
      </w:r>
      <w:r w:rsidRPr="00543ADB">
        <w:rPr>
          <w:rFonts w:asciiTheme="minorEastAsia" w:hAnsiTheme="minorEastAsia" w:cs="Times New Roman"/>
        </w:rPr>
        <w:t>a</w:t>
      </w:r>
      <w:r w:rsidRPr="00543ADB">
        <w:rPr>
          <w:rFonts w:asciiTheme="minorEastAsia" w:hAnsiTheme="minorEastAsia" w:cs="宋体"/>
        </w:rPr>
        <w:t>向上</w:t>
      </w:r>
      <w:r w:rsidRPr="00543ADB">
        <w:rPr>
          <w:rFonts w:asciiTheme="minorEastAsia" w:hAnsiTheme="minorEastAsia" w:cs="宋体"/>
        </w:rPr>
        <w:lastRenderedPageBreak/>
        <w:t>运动的某一状态，请画出此时小球所受重力及小球对弧形轨道压力的示意图</w:t>
      </w:r>
      <w:r w:rsidRPr="00543ADB">
        <w:rPr>
          <w:rFonts w:asciiTheme="minorEastAsia" w:hAnsiTheme="minorEastAsia" w:cs="宋体" w:hint="eastAsia"/>
        </w:rPr>
        <w:t>。</w:t>
      </w:r>
    </w:p>
    <w:p w:rsidR="00D05DEE" w:rsidRPr="00543ADB" w:rsidRDefault="00D05DEE" w:rsidP="00D05DEE">
      <w:pPr>
        <w:spacing w:line="360" w:lineRule="auto"/>
        <w:jc w:val="left"/>
        <w:textAlignment w:val="center"/>
        <w:rPr>
          <w:rFonts w:asciiTheme="minorEastAsia" w:hAnsiTheme="minorEastAsia"/>
          <w:color w:val="FF0000"/>
        </w:rPr>
      </w:pPr>
      <w:r w:rsidRPr="00543ADB">
        <w:rPr>
          <w:rFonts w:asciiTheme="minorEastAsia" w:hAnsiTheme="minorEastAsia"/>
          <w:color w:val="FF0000"/>
        </w:rPr>
        <w:t>【答案】</w:t>
      </w:r>
      <w:r w:rsidRPr="00543ADB">
        <w:rPr>
          <w:rFonts w:asciiTheme="minorEastAsia" w:hAnsiTheme="minorEastAsia" w:hint="eastAsia"/>
          <w:color w:val="FF0000"/>
        </w:rPr>
        <w:t>见解析</w:t>
      </w:r>
    </w:p>
    <w:p w:rsidR="00D05DEE" w:rsidRPr="00543ADB" w:rsidRDefault="00D05DEE" w:rsidP="00D05DEE">
      <w:pPr>
        <w:spacing w:line="360" w:lineRule="auto"/>
        <w:jc w:val="left"/>
        <w:textAlignment w:val="center"/>
        <w:rPr>
          <w:rFonts w:asciiTheme="minorEastAsia" w:hAnsiTheme="minorEastAsia" w:cs="宋体"/>
          <w:color w:val="FF0000"/>
        </w:rPr>
      </w:pPr>
      <w:r w:rsidRPr="00543ADB">
        <w:rPr>
          <w:rFonts w:asciiTheme="minorEastAsia" w:hAnsiTheme="minorEastAsia"/>
          <w:color w:val="FF0000"/>
        </w:rPr>
        <w:t>【</w:t>
      </w:r>
      <w:r w:rsidRPr="00543ADB">
        <w:rPr>
          <w:rFonts w:asciiTheme="minorEastAsia" w:hAnsiTheme="minorEastAsia" w:hint="eastAsia"/>
          <w:color w:val="FF0000"/>
        </w:rPr>
        <w:t>解析</w:t>
      </w:r>
      <w:r w:rsidRPr="00543ADB">
        <w:rPr>
          <w:rFonts w:asciiTheme="minorEastAsia" w:hAnsiTheme="minorEastAsia"/>
          <w:color w:val="FF0000"/>
        </w:rPr>
        <w:t>】</w:t>
      </w:r>
      <w:r w:rsidRPr="00543ADB">
        <w:rPr>
          <w:rFonts w:asciiTheme="minorEastAsia" w:hAnsiTheme="minorEastAsia" w:cs="宋体"/>
          <w:color w:val="FF0000"/>
        </w:rPr>
        <w:t>重力作用在小球的重心，方向竖直向下；压力作用在受力面上，垂直于受力面指向被压轨道，如图</w:t>
      </w:r>
      <w:r w:rsidRPr="00543ADB">
        <w:rPr>
          <w:rFonts w:asciiTheme="minorEastAsia" w:hAnsiTheme="minorEastAsia" w:cs="宋体" w:hint="eastAsia"/>
          <w:color w:val="FF0000"/>
        </w:rPr>
        <w:t>所示</w:t>
      </w:r>
      <w:r w:rsidRPr="00543ADB">
        <w:rPr>
          <w:rFonts w:asciiTheme="minorEastAsia" w:hAnsiTheme="minorEastAsia" w:cs="宋体"/>
          <w:color w:val="FF0000"/>
        </w:rPr>
        <w:t>：</w:t>
      </w:r>
    </w:p>
    <w:p w:rsidR="00D05DEE" w:rsidRPr="00543ADB" w:rsidRDefault="00D05DEE" w:rsidP="00D05DEE">
      <w:pPr>
        <w:spacing w:line="360" w:lineRule="auto"/>
        <w:jc w:val="left"/>
        <w:textAlignment w:val="center"/>
        <w:rPr>
          <w:rFonts w:asciiTheme="minorEastAsia" w:hAnsiTheme="minorEastAsia"/>
          <w:color w:val="FF0000"/>
        </w:rPr>
      </w:pPr>
      <w:r w:rsidRPr="00543ADB">
        <w:rPr>
          <w:rFonts w:asciiTheme="minorEastAsia" w:hAnsiTheme="minorEastAsia"/>
          <w:noProof/>
          <w:color w:val="FF0000"/>
        </w:rPr>
        <w:drawing>
          <wp:inline distT="0" distB="0" distL="0" distR="0" wp14:anchorId="5CDC4710" wp14:editId="099F12BF">
            <wp:extent cx="1294781" cy="979715"/>
            <wp:effectExtent l="0" t="0" r="635" b="0"/>
            <wp:docPr id="10" name="图片 1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6498419" name="Picture 30" descr="figure"/>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1310640" cy="991715"/>
                    </a:xfrm>
                    <a:prstGeom prst="rect">
                      <a:avLst/>
                    </a:prstGeom>
                    <a:noFill/>
                    <a:ln>
                      <a:noFill/>
                    </a:ln>
                  </pic:spPr>
                </pic:pic>
              </a:graphicData>
            </a:graphic>
          </wp:inline>
        </w:drawing>
      </w:r>
      <w:r>
        <w:rPr>
          <w:rFonts w:asciiTheme="minorEastAsia" w:hAnsiTheme="minorEastAsia" w:hint="eastAsia"/>
          <w:color w:val="FF0000"/>
        </w:rPr>
        <w:t>。</w:t>
      </w:r>
    </w:p>
    <w:p w:rsidR="00D05DEE" w:rsidRPr="00714107" w:rsidRDefault="00D05DEE" w:rsidP="00D05DEE">
      <w:pPr>
        <w:spacing w:line="360" w:lineRule="auto"/>
        <w:rPr>
          <w:rFonts w:asciiTheme="minorEastAsia" w:hAnsiTheme="minorEastAsia"/>
          <w:b/>
          <w:szCs w:val="21"/>
        </w:rPr>
      </w:pPr>
      <w:r w:rsidRPr="00714107">
        <w:rPr>
          <w:rFonts w:asciiTheme="minorEastAsia" w:hAnsiTheme="minorEastAsia" w:cs="宋体" w:hint="eastAsia"/>
          <w:b/>
          <w:bCs/>
          <w:szCs w:val="21"/>
        </w:rPr>
        <w:t>★考点二：</w:t>
      </w:r>
      <w:r w:rsidRPr="00714107">
        <w:rPr>
          <w:rFonts w:asciiTheme="minorEastAsia" w:hAnsiTheme="minorEastAsia" w:hint="eastAsia"/>
          <w:b/>
          <w:szCs w:val="21"/>
        </w:rPr>
        <w:t>物体受力</w:t>
      </w:r>
      <w:r w:rsidRPr="00714107">
        <w:rPr>
          <w:rFonts w:asciiTheme="minorEastAsia" w:hAnsiTheme="minorEastAsia"/>
          <w:b/>
          <w:szCs w:val="21"/>
        </w:rPr>
        <w:t>分析</w:t>
      </w:r>
    </w:p>
    <w:p w:rsidR="00D05DEE" w:rsidRPr="00543ADB" w:rsidRDefault="00D05DEE" w:rsidP="00D05DEE">
      <w:pPr>
        <w:spacing w:line="360" w:lineRule="auto"/>
        <w:jc w:val="left"/>
        <w:textAlignment w:val="center"/>
        <w:rPr>
          <w:rFonts w:ascii="宋体" w:eastAsia="宋体" w:hAnsi="宋体"/>
        </w:rPr>
      </w:pPr>
      <w:r w:rsidRPr="007D2ED9">
        <w:rPr>
          <w:rFonts w:asciiTheme="minorEastAsia" w:hAnsiTheme="minorEastAsia" w:cs="宋体" w:hint="eastAsia"/>
          <w:b/>
          <w:bCs/>
          <w:szCs w:val="21"/>
        </w:rPr>
        <w:t>◆典例一：</w:t>
      </w:r>
      <w:r w:rsidRPr="00543ADB">
        <w:rPr>
          <w:rFonts w:ascii="宋体" w:eastAsia="宋体" w:hAnsi="宋体"/>
        </w:rPr>
        <w:t>（2020日照）工人利用传送带运送包装好的防疫物资。如图所示，防疫物资M正随水平传送带向右匀速移动，请作出此时物资M的受力示意图。</w:t>
      </w:r>
    </w:p>
    <w:p w:rsidR="00D05DEE" w:rsidRPr="00543ADB" w:rsidRDefault="00D05DEE" w:rsidP="00D05DEE">
      <w:pPr>
        <w:spacing w:line="360" w:lineRule="auto"/>
        <w:jc w:val="left"/>
        <w:textAlignment w:val="center"/>
        <w:rPr>
          <w:rFonts w:ascii="宋体" w:eastAsia="宋体" w:hAnsi="宋体"/>
        </w:rPr>
      </w:pPr>
      <w:r w:rsidRPr="00543ADB">
        <w:rPr>
          <w:rFonts w:ascii="宋体" w:eastAsia="宋体" w:hAnsi="宋体"/>
          <w:noProof/>
        </w:rPr>
        <w:drawing>
          <wp:inline distT="0" distB="0" distL="0" distR="0" wp14:anchorId="369EEC60" wp14:editId="09DEE131">
            <wp:extent cx="1415928" cy="718458"/>
            <wp:effectExtent l="0" t="0" r="0" b="5715"/>
            <wp:docPr id="15" name="图片 1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9609027" name="Picture 34" descr="figure"/>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1422852" cy="721971"/>
                    </a:xfrm>
                    <a:prstGeom prst="rect">
                      <a:avLst/>
                    </a:prstGeom>
                    <a:noFill/>
                    <a:ln>
                      <a:noFill/>
                    </a:ln>
                  </pic:spPr>
                </pic:pic>
              </a:graphicData>
            </a:graphic>
          </wp:inline>
        </w:drawing>
      </w:r>
    </w:p>
    <w:p w:rsidR="00D05DEE" w:rsidRPr="00543ADB" w:rsidRDefault="00D05DEE" w:rsidP="00D05DEE">
      <w:pPr>
        <w:spacing w:line="360" w:lineRule="auto"/>
        <w:jc w:val="left"/>
        <w:textAlignment w:val="center"/>
        <w:rPr>
          <w:rFonts w:ascii="宋体" w:eastAsia="宋体" w:hAnsi="宋体"/>
          <w:color w:val="FF0000"/>
        </w:rPr>
      </w:pPr>
      <w:r w:rsidRPr="00543ADB">
        <w:rPr>
          <w:rFonts w:ascii="宋体" w:eastAsia="宋体" w:hAnsi="宋体"/>
          <w:color w:val="FF0000"/>
        </w:rPr>
        <w:t>【答案】</w:t>
      </w:r>
      <w:r w:rsidRPr="00543ADB">
        <w:rPr>
          <w:rFonts w:ascii="宋体" w:eastAsia="宋体" w:hAnsi="宋体" w:hint="eastAsia"/>
          <w:color w:val="FF0000"/>
        </w:rPr>
        <w:t>见解析</w:t>
      </w:r>
    </w:p>
    <w:p w:rsidR="00D05DEE" w:rsidRPr="00543ADB" w:rsidRDefault="00D05DEE" w:rsidP="00D05DEE">
      <w:pPr>
        <w:spacing w:line="360" w:lineRule="auto"/>
        <w:jc w:val="left"/>
        <w:textAlignment w:val="center"/>
        <w:rPr>
          <w:rFonts w:ascii="宋体" w:eastAsia="宋体" w:hAnsi="宋体"/>
          <w:color w:val="FF0000"/>
        </w:rPr>
      </w:pPr>
      <w:r w:rsidRPr="00543ADB">
        <w:rPr>
          <w:rFonts w:ascii="宋体" w:eastAsia="宋体" w:hAnsi="宋体"/>
          <w:color w:val="FF0000"/>
        </w:rPr>
        <w:t>【</w:t>
      </w:r>
      <w:r w:rsidRPr="00543ADB">
        <w:rPr>
          <w:rFonts w:ascii="宋体" w:eastAsia="宋体" w:hAnsi="宋体" w:hint="eastAsia"/>
          <w:color w:val="FF0000"/>
        </w:rPr>
        <w:t>解析</w:t>
      </w:r>
      <w:r w:rsidRPr="00543ADB">
        <w:rPr>
          <w:rFonts w:ascii="宋体" w:eastAsia="宋体" w:hAnsi="宋体"/>
          <w:color w:val="FF0000"/>
        </w:rPr>
        <w:t>】由于物体和传送带一起匀速运动，相对静止，所以M不受摩擦力的作用，只受</w:t>
      </w:r>
      <w:r>
        <w:rPr>
          <w:rFonts w:ascii="宋体" w:eastAsia="宋体" w:hAnsi="宋体" w:hint="eastAsia"/>
          <w:color w:val="FF0000"/>
        </w:rPr>
        <w:t>竖直</w:t>
      </w:r>
      <w:r>
        <w:rPr>
          <w:rFonts w:ascii="宋体" w:eastAsia="宋体" w:hAnsi="宋体"/>
          <w:color w:val="FF0000"/>
        </w:rPr>
        <w:t>向下的</w:t>
      </w:r>
      <w:r w:rsidRPr="00543ADB">
        <w:rPr>
          <w:rFonts w:ascii="宋体" w:eastAsia="宋体" w:hAnsi="宋体"/>
          <w:color w:val="FF0000"/>
        </w:rPr>
        <w:t>重力和</w:t>
      </w:r>
      <w:r>
        <w:rPr>
          <w:rFonts w:ascii="宋体" w:eastAsia="宋体" w:hAnsi="宋体" w:hint="eastAsia"/>
          <w:color w:val="FF0000"/>
        </w:rPr>
        <w:t>竖直向上的</w:t>
      </w:r>
      <w:r w:rsidRPr="00543ADB">
        <w:rPr>
          <w:rFonts w:ascii="宋体" w:eastAsia="宋体" w:hAnsi="宋体"/>
          <w:color w:val="FF0000"/>
        </w:rPr>
        <w:t>支持力的作用</w:t>
      </w:r>
      <w:r>
        <w:rPr>
          <w:rFonts w:ascii="宋体" w:eastAsia="宋体" w:hAnsi="宋体" w:hint="eastAsia"/>
          <w:color w:val="FF0000"/>
        </w:rPr>
        <w:t>，</w:t>
      </w:r>
      <w:r>
        <w:rPr>
          <w:rFonts w:ascii="宋体" w:eastAsia="宋体" w:hAnsi="宋体"/>
          <w:color w:val="FF0000"/>
        </w:rPr>
        <w:t>作用点</w:t>
      </w:r>
      <w:r>
        <w:rPr>
          <w:rFonts w:ascii="宋体" w:eastAsia="宋体" w:hAnsi="宋体" w:hint="eastAsia"/>
          <w:color w:val="FF0000"/>
        </w:rPr>
        <w:t>都</w:t>
      </w:r>
      <w:r>
        <w:rPr>
          <w:rFonts w:ascii="宋体" w:eastAsia="宋体" w:hAnsi="宋体"/>
          <w:color w:val="FF0000"/>
        </w:rPr>
        <w:t>在物体的几何中心</w:t>
      </w:r>
      <w:r>
        <w:rPr>
          <w:rFonts w:ascii="宋体" w:eastAsia="宋体" w:hAnsi="宋体" w:hint="eastAsia"/>
          <w:color w:val="FF0000"/>
        </w:rPr>
        <w:t>。作图</w:t>
      </w:r>
      <w:r>
        <w:rPr>
          <w:rFonts w:ascii="宋体" w:eastAsia="宋体" w:hAnsi="宋体"/>
          <w:color w:val="FF0000"/>
        </w:rPr>
        <w:t>如下</w:t>
      </w:r>
      <w:r w:rsidRPr="00543ADB">
        <w:rPr>
          <w:rFonts w:ascii="宋体" w:eastAsia="宋体" w:hAnsi="宋体"/>
          <w:color w:val="FF0000"/>
        </w:rPr>
        <w:t>所示：</w:t>
      </w:r>
    </w:p>
    <w:p w:rsidR="00D05DEE" w:rsidRPr="00543ADB" w:rsidRDefault="00D05DEE" w:rsidP="00D05DEE">
      <w:pPr>
        <w:spacing w:line="360" w:lineRule="auto"/>
        <w:jc w:val="left"/>
        <w:textAlignment w:val="center"/>
        <w:rPr>
          <w:rFonts w:asciiTheme="minorEastAsia" w:hAnsiTheme="minorEastAsia" w:cs="宋体"/>
        </w:rPr>
      </w:pPr>
      <w:r w:rsidRPr="00543ADB">
        <w:rPr>
          <w:rFonts w:ascii="宋体" w:eastAsia="宋体" w:hAnsi="宋体"/>
          <w:noProof/>
          <w:color w:val="FF0000"/>
        </w:rPr>
        <w:drawing>
          <wp:inline distT="0" distB="0" distL="0" distR="0" wp14:anchorId="4671BEC3" wp14:editId="14B00DE4">
            <wp:extent cx="1306286" cy="945991"/>
            <wp:effectExtent l="0" t="0" r="8255" b="6985"/>
            <wp:docPr id="13" name="图片 1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6521697" name="Picture 36" descr="figure"/>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1317944" cy="954433"/>
                    </a:xfrm>
                    <a:prstGeom prst="rect">
                      <a:avLst/>
                    </a:prstGeom>
                    <a:noFill/>
                    <a:ln>
                      <a:noFill/>
                    </a:ln>
                  </pic:spPr>
                </pic:pic>
              </a:graphicData>
            </a:graphic>
          </wp:inline>
        </w:drawing>
      </w:r>
      <w:r w:rsidRPr="00543ADB">
        <w:rPr>
          <w:rFonts w:ascii="宋体" w:eastAsia="宋体" w:hAnsi="宋体"/>
          <w:color w:val="FF0000"/>
        </w:rPr>
        <w:br/>
      </w:r>
      <w:r w:rsidRPr="007D2ED9">
        <w:rPr>
          <w:rFonts w:asciiTheme="minorEastAsia" w:hAnsiTheme="minorEastAsia" w:cs="宋体" w:hint="eastAsia"/>
          <w:b/>
          <w:bCs/>
          <w:szCs w:val="21"/>
        </w:rPr>
        <w:t>◆典例</w:t>
      </w:r>
      <w:r>
        <w:rPr>
          <w:rFonts w:asciiTheme="minorEastAsia" w:hAnsiTheme="minorEastAsia" w:cs="宋体" w:hint="eastAsia"/>
          <w:b/>
          <w:bCs/>
          <w:szCs w:val="21"/>
        </w:rPr>
        <w:t>二</w:t>
      </w:r>
      <w:r w:rsidRPr="007D2ED9">
        <w:rPr>
          <w:rFonts w:asciiTheme="minorEastAsia" w:hAnsiTheme="minorEastAsia" w:cs="宋体" w:hint="eastAsia"/>
          <w:b/>
          <w:bCs/>
          <w:szCs w:val="21"/>
        </w:rPr>
        <w:t>：</w:t>
      </w:r>
      <w:r w:rsidRPr="00543ADB">
        <w:rPr>
          <w:rFonts w:asciiTheme="minorEastAsia" w:hAnsiTheme="minorEastAsia"/>
        </w:rPr>
        <w:t>（2020凉山州）</w:t>
      </w:r>
      <w:r w:rsidRPr="00543ADB">
        <w:rPr>
          <w:rFonts w:asciiTheme="minorEastAsia" w:hAnsiTheme="minorEastAsia" w:cs="宋体"/>
        </w:rPr>
        <w:t>某同学用细线把他自己吹胀的气球悬挂在天花板下，当有水平向右的风吹来时的情景如图所示，请在图中画出气球所受力的示意图。</w:t>
      </w:r>
    </w:p>
    <w:p w:rsidR="00D05DEE" w:rsidRDefault="00D05DEE" w:rsidP="00D05DEE">
      <w:pPr>
        <w:spacing w:line="360" w:lineRule="auto"/>
        <w:jc w:val="left"/>
        <w:textAlignment w:val="center"/>
      </w:pPr>
      <w:r>
        <w:rPr>
          <w:b/>
          <w:noProof/>
        </w:rPr>
        <w:drawing>
          <wp:inline distT="0" distB="0" distL="0" distR="0" wp14:anchorId="4111AF82" wp14:editId="5E86D33C">
            <wp:extent cx="1256400" cy="1026000"/>
            <wp:effectExtent l="0" t="0" r="1270" b="3175"/>
            <wp:docPr id="19" name="图片 1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2733321" name="Picture 40" descr="figure"/>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1256400" cy="1026000"/>
                    </a:xfrm>
                    <a:prstGeom prst="rect">
                      <a:avLst/>
                    </a:prstGeom>
                    <a:noFill/>
                    <a:ln>
                      <a:noFill/>
                    </a:ln>
                  </pic:spPr>
                </pic:pic>
              </a:graphicData>
            </a:graphic>
          </wp:inline>
        </w:drawing>
      </w:r>
    </w:p>
    <w:p w:rsidR="00D05DEE" w:rsidRPr="00543ADB" w:rsidRDefault="00D05DEE" w:rsidP="00D05DEE">
      <w:pPr>
        <w:spacing w:line="360" w:lineRule="auto"/>
        <w:jc w:val="left"/>
        <w:textAlignment w:val="center"/>
        <w:rPr>
          <w:rFonts w:asciiTheme="minorEastAsia" w:hAnsiTheme="minorEastAsia"/>
          <w:color w:val="FF0000"/>
        </w:rPr>
      </w:pPr>
      <w:r w:rsidRPr="00543ADB">
        <w:rPr>
          <w:rFonts w:asciiTheme="minorEastAsia" w:hAnsiTheme="minorEastAsia"/>
          <w:color w:val="FF0000"/>
        </w:rPr>
        <w:t>【答案】</w:t>
      </w:r>
      <w:r w:rsidRPr="00543ADB">
        <w:rPr>
          <w:rFonts w:asciiTheme="minorEastAsia" w:hAnsiTheme="minorEastAsia" w:hint="eastAsia"/>
          <w:color w:val="FF0000"/>
        </w:rPr>
        <w:t>见解析</w:t>
      </w:r>
    </w:p>
    <w:p w:rsidR="00D05DEE" w:rsidRPr="00543ADB" w:rsidRDefault="00D05DEE" w:rsidP="00D05DEE">
      <w:pPr>
        <w:spacing w:line="360" w:lineRule="auto"/>
        <w:jc w:val="left"/>
        <w:textAlignment w:val="center"/>
        <w:rPr>
          <w:rFonts w:asciiTheme="minorEastAsia" w:hAnsiTheme="minorEastAsia" w:cs="宋体"/>
          <w:color w:val="FF0000"/>
        </w:rPr>
      </w:pPr>
      <w:r w:rsidRPr="00543ADB">
        <w:rPr>
          <w:rFonts w:asciiTheme="minorEastAsia" w:hAnsiTheme="minorEastAsia"/>
          <w:color w:val="FF0000"/>
        </w:rPr>
        <w:t>【</w:t>
      </w:r>
      <w:r w:rsidRPr="00543ADB">
        <w:rPr>
          <w:rFonts w:asciiTheme="minorEastAsia" w:hAnsiTheme="minorEastAsia" w:hint="eastAsia"/>
          <w:color w:val="FF0000"/>
        </w:rPr>
        <w:t>解析</w:t>
      </w:r>
      <w:r w:rsidRPr="00543ADB">
        <w:rPr>
          <w:rFonts w:asciiTheme="minorEastAsia" w:hAnsiTheme="minorEastAsia"/>
          <w:color w:val="FF0000"/>
        </w:rPr>
        <w:t>】</w:t>
      </w:r>
      <w:r w:rsidRPr="00543ADB">
        <w:rPr>
          <w:rFonts w:asciiTheme="minorEastAsia" w:hAnsiTheme="minorEastAsia" w:cs="宋体"/>
          <w:color w:val="FF0000"/>
        </w:rPr>
        <w:t>悬挂在天花板上的气球受三个力的作用：重力、细线的拉力和风的作用力，重力方向竖直向下，细线的拉力</w:t>
      </w:r>
      <w:r w:rsidRPr="00543ADB">
        <w:rPr>
          <w:rFonts w:asciiTheme="minorEastAsia" w:hAnsiTheme="minorEastAsia" w:cs="Times New Roman"/>
          <w:i/>
          <w:color w:val="FF0000"/>
        </w:rPr>
        <w:t>F</w:t>
      </w:r>
      <w:r w:rsidRPr="00543ADB">
        <w:rPr>
          <w:rFonts w:asciiTheme="minorEastAsia" w:hAnsiTheme="minorEastAsia" w:cs="Times New Roman"/>
          <w:color w:val="FF0000"/>
          <w:vertAlign w:val="subscript"/>
        </w:rPr>
        <w:t>1</w:t>
      </w:r>
      <w:r w:rsidRPr="00543ADB">
        <w:rPr>
          <w:rFonts w:asciiTheme="minorEastAsia" w:hAnsiTheme="minorEastAsia" w:cs="宋体"/>
          <w:color w:val="FF0000"/>
        </w:rPr>
        <w:t>沿细线向上，</w:t>
      </w:r>
      <w:r w:rsidRPr="00543ADB">
        <w:rPr>
          <w:rFonts w:asciiTheme="minorEastAsia" w:hAnsiTheme="minorEastAsia" w:cs="Times New Roman"/>
          <w:color w:val="FF0000"/>
        </w:rPr>
        <w:t xml:space="preserve"> </w:t>
      </w:r>
      <w:r w:rsidRPr="00543ADB">
        <w:rPr>
          <w:rFonts w:asciiTheme="minorEastAsia" w:hAnsiTheme="minorEastAsia" w:cs="宋体"/>
          <w:color w:val="FF0000"/>
        </w:rPr>
        <w:t>风的作用力</w:t>
      </w:r>
      <w:r w:rsidRPr="00543ADB">
        <w:rPr>
          <w:rFonts w:asciiTheme="minorEastAsia" w:hAnsiTheme="minorEastAsia" w:cs="Times New Roman"/>
          <w:i/>
          <w:color w:val="FF0000"/>
        </w:rPr>
        <w:t>F</w:t>
      </w:r>
      <w:r w:rsidRPr="00543ADB">
        <w:rPr>
          <w:rFonts w:asciiTheme="minorEastAsia" w:hAnsiTheme="minorEastAsia" w:cs="Times New Roman"/>
          <w:color w:val="FF0000"/>
          <w:vertAlign w:val="subscript"/>
        </w:rPr>
        <w:t>2</w:t>
      </w:r>
      <w:r w:rsidRPr="00543ADB">
        <w:rPr>
          <w:rFonts w:asciiTheme="minorEastAsia" w:hAnsiTheme="minorEastAsia" w:cs="宋体"/>
          <w:color w:val="FF0000"/>
        </w:rPr>
        <w:t>水平向右，作用点在气球的重心，如图所示：</w:t>
      </w:r>
    </w:p>
    <w:p w:rsidR="00D05DEE" w:rsidRPr="00543ADB" w:rsidRDefault="00D05DEE" w:rsidP="00D05DEE">
      <w:pPr>
        <w:spacing w:line="360" w:lineRule="auto"/>
        <w:jc w:val="left"/>
        <w:textAlignment w:val="center"/>
        <w:rPr>
          <w:rFonts w:asciiTheme="minorEastAsia" w:hAnsiTheme="minorEastAsia"/>
          <w:color w:val="FF0000"/>
        </w:rPr>
      </w:pPr>
      <w:r>
        <w:rPr>
          <w:rFonts w:asciiTheme="minorEastAsia" w:hAnsiTheme="minorEastAsia"/>
          <w:noProof/>
          <w:color w:val="FF0000"/>
        </w:rPr>
        <w:lastRenderedPageBreak/>
        <w:drawing>
          <wp:inline distT="0" distB="0" distL="0" distR="0" wp14:anchorId="756289CC" wp14:editId="604D519E">
            <wp:extent cx="1525905" cy="1217295"/>
            <wp:effectExtent l="0" t="0" r="0" b="190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7330177" name="Picture 46"/>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1525905" cy="1217295"/>
                    </a:xfrm>
                    <a:prstGeom prst="rect">
                      <a:avLst/>
                    </a:prstGeom>
                    <a:noFill/>
                    <a:ln>
                      <a:noFill/>
                    </a:ln>
                  </pic:spPr>
                </pic:pic>
              </a:graphicData>
            </a:graphic>
          </wp:inline>
        </w:drawing>
      </w:r>
    </w:p>
    <w:p w:rsidR="00D05DEE" w:rsidRDefault="00D05DEE" w:rsidP="00D05DEE">
      <w:pPr>
        <w:spacing w:line="360" w:lineRule="auto"/>
        <w:rPr>
          <w:rFonts w:asciiTheme="minorEastAsia" w:hAnsiTheme="minorEastAsia" w:cs="宋体"/>
          <w:szCs w:val="21"/>
        </w:rPr>
      </w:pPr>
      <w:r w:rsidRPr="00714107">
        <w:rPr>
          <w:rFonts w:asciiTheme="minorEastAsia" w:hAnsiTheme="minorEastAsia" w:cs="宋体" w:hint="eastAsia"/>
          <w:noProof/>
          <w:szCs w:val="21"/>
        </w:rPr>
        <w:drawing>
          <wp:inline distT="0" distB="0" distL="0" distR="0" wp14:anchorId="1140F3A4" wp14:editId="03CF9ADF">
            <wp:extent cx="1371600" cy="682625"/>
            <wp:effectExtent l="0" t="0" r="0" b="3175"/>
            <wp:docPr id="18" name="图片 18" descr="5W1{)]5Q$0W5X59C2AHSPS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5479417" name="图片 24" descr="5W1{)]5Q$0W5X59C2AHSPSU"/>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bwMode="auto">
                    <a:xfrm>
                      <a:off x="0" y="0"/>
                      <a:ext cx="1371600" cy="682625"/>
                    </a:xfrm>
                    <a:prstGeom prst="rect">
                      <a:avLst/>
                    </a:prstGeom>
                    <a:noFill/>
                    <a:ln>
                      <a:noFill/>
                    </a:ln>
                  </pic:spPr>
                </pic:pic>
              </a:graphicData>
            </a:graphic>
          </wp:inline>
        </w:drawing>
      </w:r>
    </w:p>
    <w:p w:rsidR="00D05DEE" w:rsidRPr="00543ADB" w:rsidRDefault="00D05DEE" w:rsidP="00D05DEE">
      <w:pPr>
        <w:spacing w:line="360" w:lineRule="auto"/>
        <w:jc w:val="left"/>
        <w:textAlignment w:val="center"/>
        <w:rPr>
          <w:rFonts w:asciiTheme="minorEastAsia" w:hAnsiTheme="minorEastAsia"/>
        </w:rPr>
      </w:pPr>
      <w:r>
        <w:rPr>
          <w:rFonts w:asciiTheme="minorEastAsia" w:hAnsiTheme="minorEastAsia" w:cs="宋体" w:hint="eastAsia"/>
          <w:szCs w:val="21"/>
        </w:rPr>
        <w:t>1、</w:t>
      </w:r>
      <w:r w:rsidRPr="00543ADB">
        <w:rPr>
          <w:rFonts w:asciiTheme="minorEastAsia" w:hAnsiTheme="minorEastAsia"/>
        </w:rPr>
        <w:t>（2020大庆）</w:t>
      </w:r>
      <w:r w:rsidRPr="00543ADB">
        <w:rPr>
          <w:rFonts w:asciiTheme="minorEastAsia" w:hAnsiTheme="minorEastAsia" w:cs="宋体"/>
        </w:rPr>
        <w:t>如图，一个重为</w:t>
      </w:r>
      <w:r w:rsidRPr="00543ADB">
        <w:rPr>
          <w:rFonts w:asciiTheme="minorEastAsia" w:hAnsiTheme="minorEastAsia" w:cs="宋体" w:hint="eastAsia"/>
        </w:rPr>
        <w:t>G</w:t>
      </w:r>
      <w:r w:rsidRPr="00543ADB">
        <w:rPr>
          <w:rFonts w:asciiTheme="minorEastAsia" w:hAnsiTheme="minorEastAsia" w:cs="宋体"/>
        </w:rPr>
        <w:t>的木块沿着粗糙竖直墙壁匀速下滑，请画出物块的受力示意图。</w:t>
      </w:r>
    </w:p>
    <w:p w:rsidR="00D05DEE" w:rsidRDefault="00D05DEE" w:rsidP="00D05DEE">
      <w:pPr>
        <w:spacing w:line="360" w:lineRule="auto"/>
        <w:jc w:val="left"/>
        <w:textAlignment w:val="center"/>
      </w:pPr>
      <w:r>
        <w:rPr>
          <w:b/>
          <w:noProof/>
        </w:rPr>
        <w:drawing>
          <wp:inline distT="0" distB="0" distL="0" distR="0" wp14:anchorId="4E750AA4" wp14:editId="7B26272B">
            <wp:extent cx="552450" cy="1323975"/>
            <wp:effectExtent l="0" t="0" r="0" b="9525"/>
            <wp:docPr id="29" name="图片 2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911350" name="Picture 48" descr="figure"/>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552450" cy="1323975"/>
                    </a:xfrm>
                    <a:prstGeom prst="rect">
                      <a:avLst/>
                    </a:prstGeom>
                    <a:noFill/>
                    <a:ln>
                      <a:noFill/>
                    </a:ln>
                  </pic:spPr>
                </pic:pic>
              </a:graphicData>
            </a:graphic>
          </wp:inline>
        </w:drawing>
      </w:r>
    </w:p>
    <w:p w:rsidR="00D05DEE" w:rsidRPr="00543ADB" w:rsidRDefault="00D05DEE" w:rsidP="00D05DEE">
      <w:pPr>
        <w:spacing w:line="360" w:lineRule="auto"/>
        <w:jc w:val="left"/>
        <w:textAlignment w:val="center"/>
        <w:rPr>
          <w:color w:val="FF0000"/>
        </w:rPr>
      </w:pPr>
      <w:r w:rsidRPr="00543ADB">
        <w:rPr>
          <w:color w:val="FF0000"/>
        </w:rPr>
        <w:t>【答案】</w:t>
      </w:r>
      <w:r w:rsidRPr="00543ADB">
        <w:rPr>
          <w:rFonts w:hint="eastAsia"/>
          <w:color w:val="FF0000"/>
        </w:rPr>
        <w:t>见解析</w:t>
      </w:r>
    </w:p>
    <w:p w:rsidR="00D05DEE" w:rsidRPr="00543ADB" w:rsidRDefault="00D05DEE" w:rsidP="00D05DEE">
      <w:pPr>
        <w:spacing w:line="360" w:lineRule="auto"/>
        <w:jc w:val="left"/>
        <w:textAlignment w:val="center"/>
        <w:rPr>
          <w:rFonts w:ascii="宋体" w:eastAsia="宋体" w:hAnsi="宋体" w:cs="宋体"/>
          <w:color w:val="FF0000"/>
        </w:rPr>
      </w:pPr>
      <w:r w:rsidRPr="00543ADB">
        <w:rPr>
          <w:color w:val="FF0000"/>
        </w:rPr>
        <w:t>【</w:t>
      </w:r>
      <w:r w:rsidRPr="00543ADB">
        <w:rPr>
          <w:rFonts w:hint="eastAsia"/>
          <w:color w:val="FF0000"/>
        </w:rPr>
        <w:t>解析</w:t>
      </w:r>
      <w:r w:rsidRPr="00543ADB">
        <w:rPr>
          <w:color w:val="FF0000"/>
        </w:rPr>
        <w:t>】</w:t>
      </w:r>
      <w:r w:rsidRPr="00543ADB">
        <w:rPr>
          <w:rFonts w:ascii="宋体" w:eastAsia="宋体" w:hAnsi="宋体" w:cs="宋体"/>
          <w:color w:val="FF0000"/>
        </w:rPr>
        <w:t>因木块沿着粗糙竖直墙壁匀速下滑，则木块受力平衡，竖直方向上木块受重力和摩擦力的作用，重力的方向竖直向下，摩擦力的方向竖直向上，且二力的大小相等，作用点在重心；因木块受到摩擦力的作用，则由摩擦力产生的条件可知，木块一定受到水平向右的压力，且木块受力平衡，所以木块一定还受到墙壁的支持力的作用，二力是一对平衡力，其大小相等，方向相反，作用点在重心，如图所示；</w:t>
      </w:r>
    </w:p>
    <w:p w:rsidR="00D05DEE" w:rsidRDefault="00D05DEE" w:rsidP="00D05DEE">
      <w:pPr>
        <w:spacing w:line="360" w:lineRule="auto"/>
        <w:jc w:val="left"/>
        <w:textAlignment w:val="center"/>
        <w:rPr>
          <w:color w:val="FF0000"/>
        </w:rPr>
      </w:pPr>
      <w:r w:rsidRPr="00543ADB">
        <w:rPr>
          <w:noProof/>
          <w:color w:val="FF0000"/>
        </w:rPr>
        <w:drawing>
          <wp:inline distT="0" distB="0" distL="0" distR="0" wp14:anchorId="01B9848D" wp14:editId="451EC64D">
            <wp:extent cx="1389380" cy="1573530"/>
            <wp:effectExtent l="0" t="0" r="1270" b="7620"/>
            <wp:docPr id="27" name="图片 2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0337721" name="Picture 50" descr="figure"/>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1389380" cy="1573530"/>
                    </a:xfrm>
                    <a:prstGeom prst="rect">
                      <a:avLst/>
                    </a:prstGeom>
                    <a:noFill/>
                    <a:ln>
                      <a:noFill/>
                    </a:ln>
                  </pic:spPr>
                </pic:pic>
              </a:graphicData>
            </a:graphic>
          </wp:inline>
        </w:drawing>
      </w:r>
      <w:r>
        <w:rPr>
          <w:rFonts w:hint="eastAsia"/>
          <w:color w:val="FF0000"/>
        </w:rPr>
        <w:t>。</w:t>
      </w:r>
    </w:p>
    <w:p w:rsidR="00D05DEE" w:rsidRPr="00543ADB" w:rsidRDefault="00D05DEE" w:rsidP="00D05DEE">
      <w:pPr>
        <w:spacing w:line="360" w:lineRule="auto"/>
        <w:jc w:val="left"/>
        <w:textAlignment w:val="center"/>
        <w:rPr>
          <w:rFonts w:asciiTheme="minorEastAsia" w:hAnsiTheme="minorEastAsia" w:cs="宋体"/>
        </w:rPr>
      </w:pPr>
      <w:r w:rsidRPr="00543ADB">
        <w:rPr>
          <w:rFonts w:asciiTheme="minorEastAsia" w:hAnsiTheme="minorEastAsia" w:hint="eastAsia"/>
        </w:rPr>
        <w:t>2、</w:t>
      </w:r>
      <w:r w:rsidRPr="00543ADB">
        <w:rPr>
          <w:rFonts w:asciiTheme="minorEastAsia" w:hAnsiTheme="minorEastAsia"/>
        </w:rPr>
        <w:t>（2020哈尔滨）</w:t>
      </w:r>
      <w:r w:rsidRPr="00543ADB">
        <w:rPr>
          <w:rFonts w:asciiTheme="minorEastAsia" w:hAnsiTheme="minorEastAsia" w:cs="宋体"/>
        </w:rPr>
        <w:t>如图，木块在水平向右的拉力作用下做水平匀速直线运动。请画出它在水平方向上的受力示意图。（以“</w:t>
      </w:r>
      <w:r>
        <w:rPr>
          <w:rFonts w:asciiTheme="minorEastAsia" w:hAnsiTheme="minorEastAsia"/>
        </w:rPr>
        <w:t>O</w:t>
      </w:r>
      <w:r w:rsidRPr="00543ADB">
        <w:rPr>
          <w:rFonts w:asciiTheme="minorEastAsia" w:hAnsiTheme="minorEastAsia" w:cs="宋体"/>
          <w:noProof/>
        </w:rPr>
        <w:drawing>
          <wp:inline distT="0" distB="0" distL="0" distR="0" wp14:anchorId="48AA50D7" wp14:editId="48EC22EB">
            <wp:extent cx="254000" cy="254000"/>
            <wp:effectExtent l="0" t="0" r="0" b="0"/>
            <wp:docPr id="100040" name="图片 100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3271248" name=""/>
                    <pic:cNvPicPr>
                      <a:picLocks noChangeAspect="1"/>
                    </pic:cNvPicPr>
                  </pic:nvPicPr>
                  <pic:blipFill>
                    <a:blip r:embed="rId22"/>
                    <a:stretch>
                      <a:fillRect/>
                    </a:stretch>
                  </pic:blipFill>
                  <pic:spPr>
                    <a:xfrm>
                      <a:off x="0" y="0"/>
                      <a:ext cx="254000" cy="254000"/>
                    </a:xfrm>
                    <a:prstGeom prst="rect">
                      <a:avLst/>
                    </a:prstGeom>
                  </pic:spPr>
                </pic:pic>
              </a:graphicData>
            </a:graphic>
          </wp:inline>
        </w:drawing>
      </w:r>
      <w:r w:rsidRPr="00543ADB">
        <w:rPr>
          <w:rFonts w:asciiTheme="minorEastAsia" w:hAnsiTheme="minorEastAsia" w:cs="宋体"/>
        </w:rPr>
        <w:t>”为力的作用点）</w:t>
      </w:r>
    </w:p>
    <w:p w:rsidR="00D05DEE" w:rsidRPr="00543ADB" w:rsidRDefault="00D05DEE" w:rsidP="00D05DEE">
      <w:pPr>
        <w:spacing w:line="360" w:lineRule="auto"/>
        <w:jc w:val="left"/>
        <w:textAlignment w:val="center"/>
        <w:rPr>
          <w:rFonts w:asciiTheme="minorEastAsia" w:hAnsiTheme="minorEastAsia"/>
        </w:rPr>
      </w:pPr>
      <w:r w:rsidRPr="00543ADB">
        <w:rPr>
          <w:rFonts w:asciiTheme="minorEastAsia" w:hAnsiTheme="minorEastAsia"/>
          <w:noProof/>
        </w:rPr>
        <w:lastRenderedPageBreak/>
        <w:drawing>
          <wp:inline distT="0" distB="0" distL="0" distR="0" wp14:anchorId="260470E8" wp14:editId="136C3E77">
            <wp:extent cx="1531620" cy="522605"/>
            <wp:effectExtent l="0" t="0" r="0" b="0"/>
            <wp:docPr id="38" name="图片 3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9432146" name="Picture 57" descr="figure"/>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bwMode="auto">
                    <a:xfrm>
                      <a:off x="0" y="0"/>
                      <a:ext cx="1531620" cy="522605"/>
                    </a:xfrm>
                    <a:prstGeom prst="rect">
                      <a:avLst/>
                    </a:prstGeom>
                    <a:noFill/>
                    <a:ln>
                      <a:noFill/>
                    </a:ln>
                  </pic:spPr>
                </pic:pic>
              </a:graphicData>
            </a:graphic>
          </wp:inline>
        </w:drawing>
      </w:r>
    </w:p>
    <w:p w:rsidR="00D05DEE" w:rsidRPr="00543ADB" w:rsidRDefault="00D05DEE" w:rsidP="00D05DEE">
      <w:pPr>
        <w:spacing w:line="360" w:lineRule="auto"/>
        <w:jc w:val="left"/>
        <w:textAlignment w:val="center"/>
        <w:rPr>
          <w:rFonts w:asciiTheme="minorEastAsia" w:hAnsiTheme="minorEastAsia"/>
          <w:color w:val="FF0000"/>
        </w:rPr>
      </w:pPr>
      <w:r w:rsidRPr="00543ADB">
        <w:rPr>
          <w:rFonts w:asciiTheme="minorEastAsia" w:hAnsiTheme="minorEastAsia"/>
          <w:color w:val="FF0000"/>
        </w:rPr>
        <w:t>【答案】</w:t>
      </w:r>
      <w:r w:rsidRPr="00543ADB">
        <w:rPr>
          <w:rFonts w:asciiTheme="minorEastAsia" w:hAnsiTheme="minorEastAsia" w:hint="eastAsia"/>
          <w:noProof/>
          <w:color w:val="FF0000"/>
        </w:rPr>
        <w:t>见解析</w:t>
      </w:r>
    </w:p>
    <w:p w:rsidR="00D05DEE" w:rsidRPr="00543ADB" w:rsidRDefault="00D05DEE" w:rsidP="00D05DEE">
      <w:pPr>
        <w:spacing w:line="360" w:lineRule="auto"/>
        <w:jc w:val="left"/>
        <w:textAlignment w:val="center"/>
        <w:rPr>
          <w:rFonts w:asciiTheme="minorEastAsia" w:hAnsiTheme="minorEastAsia" w:cs="宋体"/>
          <w:color w:val="FF0000"/>
        </w:rPr>
      </w:pPr>
      <w:r w:rsidRPr="00543ADB">
        <w:rPr>
          <w:rFonts w:asciiTheme="minorEastAsia" w:hAnsiTheme="minorEastAsia"/>
          <w:color w:val="FF0000"/>
        </w:rPr>
        <w:t>【</w:t>
      </w:r>
      <w:r w:rsidRPr="00543ADB">
        <w:rPr>
          <w:rFonts w:asciiTheme="minorEastAsia" w:hAnsiTheme="minorEastAsia" w:hint="eastAsia"/>
          <w:color w:val="FF0000"/>
        </w:rPr>
        <w:t>解析</w:t>
      </w:r>
      <w:r w:rsidRPr="00543ADB">
        <w:rPr>
          <w:rFonts w:asciiTheme="minorEastAsia" w:hAnsiTheme="minorEastAsia"/>
          <w:color w:val="FF0000"/>
        </w:rPr>
        <w:t>】</w:t>
      </w:r>
      <w:r w:rsidRPr="00543ADB">
        <w:rPr>
          <w:rFonts w:asciiTheme="minorEastAsia" w:hAnsiTheme="minorEastAsia" w:cs="宋体"/>
          <w:color w:val="FF0000"/>
        </w:rPr>
        <w:t>因为木块在水平向右的方向上做匀速直线运动，根据二力平衡的条件可得，木块受到水平向左的摩擦力与水平向右的拉力属于平衡力，因此从物体重心作水平向右和水平向左的拉力和摩擦力，注意两条线段长度要相等。如图所示：</w:t>
      </w:r>
    </w:p>
    <w:p w:rsidR="00D05DEE" w:rsidRPr="00543ADB" w:rsidRDefault="00D05DEE" w:rsidP="00D05DEE">
      <w:pPr>
        <w:spacing w:line="360" w:lineRule="auto"/>
        <w:jc w:val="left"/>
        <w:textAlignment w:val="center"/>
        <w:rPr>
          <w:rFonts w:asciiTheme="minorEastAsia" w:hAnsiTheme="minorEastAsia"/>
          <w:color w:val="FF0000"/>
        </w:rPr>
      </w:pPr>
      <w:r w:rsidRPr="00543ADB">
        <w:rPr>
          <w:rFonts w:asciiTheme="minorEastAsia" w:hAnsiTheme="minorEastAsia"/>
          <w:noProof/>
          <w:color w:val="FF0000"/>
        </w:rPr>
        <w:drawing>
          <wp:inline distT="0" distB="0" distL="0" distR="0" wp14:anchorId="3AA507F7" wp14:editId="682F5310">
            <wp:extent cx="1324099" cy="381031"/>
            <wp:effectExtent l="0" t="0" r="9525"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5444933" name="Picture 78"/>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1364239" cy="392582"/>
                    </a:xfrm>
                    <a:prstGeom prst="rect">
                      <a:avLst/>
                    </a:prstGeom>
                    <a:noFill/>
                    <a:ln>
                      <a:noFill/>
                    </a:ln>
                  </pic:spPr>
                </pic:pic>
              </a:graphicData>
            </a:graphic>
          </wp:inline>
        </w:drawing>
      </w:r>
      <w:r>
        <w:rPr>
          <w:rFonts w:asciiTheme="minorEastAsia" w:hAnsiTheme="minorEastAsia" w:hint="eastAsia"/>
          <w:color w:val="FF0000"/>
        </w:rPr>
        <w:t>。</w:t>
      </w:r>
    </w:p>
    <w:p w:rsidR="00D05DEE" w:rsidRPr="00734089" w:rsidRDefault="00D05DEE" w:rsidP="00D05DEE">
      <w:pPr>
        <w:spacing w:line="360" w:lineRule="auto"/>
        <w:jc w:val="left"/>
        <w:textAlignment w:val="center"/>
        <w:rPr>
          <w:rFonts w:asciiTheme="minorEastAsia" w:hAnsiTheme="minorEastAsia"/>
        </w:rPr>
      </w:pPr>
      <w:r w:rsidRPr="00734089">
        <w:rPr>
          <w:rFonts w:asciiTheme="minorEastAsia" w:hAnsiTheme="minorEastAsia" w:hint="eastAsia"/>
        </w:rPr>
        <w:t>3、</w:t>
      </w:r>
      <w:r w:rsidRPr="00734089">
        <w:rPr>
          <w:rFonts w:asciiTheme="minorEastAsia" w:hAnsiTheme="minorEastAsia"/>
        </w:rPr>
        <w:t>（2020随州）如图所示，在体育课上小明从被竖直的绳子吊着的爬杆上匀速下滑，请画出此时爬杆在竖直方向的受力示意图。</w:t>
      </w:r>
    </w:p>
    <w:p w:rsidR="00D05DEE" w:rsidRPr="00734089" w:rsidRDefault="00D05DEE" w:rsidP="00D05DEE">
      <w:pPr>
        <w:spacing w:line="360" w:lineRule="auto"/>
        <w:jc w:val="left"/>
        <w:textAlignment w:val="center"/>
        <w:rPr>
          <w:rFonts w:asciiTheme="minorEastAsia" w:hAnsiTheme="minorEastAsia"/>
        </w:rPr>
      </w:pPr>
      <w:r w:rsidRPr="00734089">
        <w:rPr>
          <w:rFonts w:asciiTheme="minorEastAsia" w:hAnsiTheme="minorEastAsia"/>
          <w:noProof/>
        </w:rPr>
        <w:drawing>
          <wp:inline distT="0" distB="0" distL="0" distR="0" wp14:anchorId="7A927FD3" wp14:editId="613EBAE2">
            <wp:extent cx="785137" cy="1080654"/>
            <wp:effectExtent l="0" t="0" r="0" b="5715"/>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6531778" name="Picture 85"/>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787329" cy="1083671"/>
                    </a:xfrm>
                    <a:prstGeom prst="rect">
                      <a:avLst/>
                    </a:prstGeom>
                    <a:noFill/>
                    <a:ln>
                      <a:noFill/>
                    </a:ln>
                  </pic:spPr>
                </pic:pic>
              </a:graphicData>
            </a:graphic>
          </wp:inline>
        </w:drawing>
      </w:r>
    </w:p>
    <w:p w:rsidR="00D05DEE" w:rsidRPr="00734089" w:rsidRDefault="00D05DEE" w:rsidP="00D05DEE">
      <w:pPr>
        <w:spacing w:line="360" w:lineRule="auto"/>
        <w:jc w:val="left"/>
        <w:textAlignment w:val="center"/>
        <w:rPr>
          <w:rFonts w:asciiTheme="minorEastAsia" w:hAnsiTheme="minorEastAsia"/>
          <w:color w:val="FF0000"/>
        </w:rPr>
      </w:pPr>
      <w:r w:rsidRPr="00734089">
        <w:rPr>
          <w:rFonts w:asciiTheme="minorEastAsia" w:hAnsiTheme="minorEastAsia"/>
          <w:color w:val="FF0000"/>
        </w:rPr>
        <w:t>【答案】</w:t>
      </w:r>
      <w:r w:rsidRPr="00734089">
        <w:rPr>
          <w:rFonts w:asciiTheme="minorEastAsia" w:hAnsiTheme="minorEastAsia" w:hint="eastAsia"/>
          <w:noProof/>
          <w:color w:val="FF0000"/>
        </w:rPr>
        <w:t>见解析</w:t>
      </w:r>
    </w:p>
    <w:p w:rsidR="00D05DEE" w:rsidRPr="00734089" w:rsidRDefault="00D05DEE" w:rsidP="00D05DEE">
      <w:pPr>
        <w:spacing w:line="360" w:lineRule="auto"/>
        <w:jc w:val="left"/>
        <w:textAlignment w:val="center"/>
        <w:rPr>
          <w:rFonts w:asciiTheme="minorEastAsia" w:hAnsiTheme="minorEastAsia"/>
          <w:color w:val="FF0000"/>
        </w:rPr>
      </w:pPr>
      <w:r w:rsidRPr="00734089">
        <w:rPr>
          <w:rFonts w:asciiTheme="minorEastAsia" w:hAnsiTheme="minorEastAsia"/>
          <w:color w:val="FF0000"/>
        </w:rPr>
        <w:t>【解析】小明从被竖直的绳子吊着的爬杆上匀速下滑，小明受到竖直向下的重力和竖直向上的摩擦力作用，故爬杆也受到小明对它的向下的摩擦力f，其次爬杆还受竖直向下的重力G和绳子对它向上的拉力F，三个力的合力为0，过爬杆的重心分别向上和向下画出三个力，如图所示：</w:t>
      </w:r>
    </w:p>
    <w:p w:rsidR="00D05DEE" w:rsidRPr="00734089" w:rsidRDefault="00D05DEE" w:rsidP="00D05DEE">
      <w:pPr>
        <w:spacing w:line="360" w:lineRule="auto"/>
        <w:jc w:val="left"/>
        <w:textAlignment w:val="center"/>
        <w:rPr>
          <w:rFonts w:asciiTheme="minorEastAsia" w:hAnsiTheme="minorEastAsia"/>
        </w:rPr>
      </w:pPr>
      <w:r w:rsidRPr="00734089">
        <w:rPr>
          <w:rFonts w:asciiTheme="minorEastAsia" w:hAnsiTheme="minorEastAsia"/>
          <w:noProof/>
        </w:rPr>
        <w:drawing>
          <wp:inline distT="0" distB="0" distL="0" distR="0" wp14:anchorId="3E946C42" wp14:editId="5F09F8FD">
            <wp:extent cx="510639" cy="1770397"/>
            <wp:effectExtent l="0" t="0" r="3810" b="127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2466661" name="Picture 86"/>
                    <pic:cNvPicPr>
                      <a:picLocks noChangeAspect="1" noChangeArrowheads="1"/>
                    </pic:cNvPicPr>
                  </pic:nvPicPr>
                  <pic:blipFill>
                    <a:blip r:embed="rId26">
                      <a:extLst>
                        <a:ext uri="{28A0092B-C50C-407E-A947-70E740481C1C}">
                          <a14:useLocalDpi xmlns:a14="http://schemas.microsoft.com/office/drawing/2010/main" val="0"/>
                        </a:ext>
                      </a:extLst>
                    </a:blip>
                    <a:stretch>
                      <a:fillRect/>
                    </a:stretch>
                  </pic:blipFill>
                  <pic:spPr bwMode="auto">
                    <a:xfrm>
                      <a:off x="0" y="0"/>
                      <a:ext cx="513320" cy="1779690"/>
                    </a:xfrm>
                    <a:prstGeom prst="rect">
                      <a:avLst/>
                    </a:prstGeom>
                    <a:noFill/>
                    <a:ln>
                      <a:noFill/>
                    </a:ln>
                  </pic:spPr>
                </pic:pic>
              </a:graphicData>
            </a:graphic>
          </wp:inline>
        </w:drawing>
      </w:r>
      <w:r w:rsidRPr="00734089">
        <w:rPr>
          <w:rFonts w:asciiTheme="minorEastAsia" w:hAnsiTheme="minorEastAsia" w:hint="eastAsia"/>
        </w:rPr>
        <w:t>。</w:t>
      </w:r>
    </w:p>
    <w:p w:rsidR="00D05DEE" w:rsidRPr="00734089" w:rsidRDefault="00D05DEE" w:rsidP="00D05DEE">
      <w:pPr>
        <w:spacing w:line="360" w:lineRule="auto"/>
        <w:jc w:val="left"/>
        <w:textAlignment w:val="center"/>
        <w:rPr>
          <w:rFonts w:asciiTheme="minorEastAsia" w:hAnsiTheme="minorEastAsia"/>
        </w:rPr>
      </w:pPr>
      <w:r w:rsidRPr="00734089">
        <w:rPr>
          <w:rFonts w:asciiTheme="minorEastAsia" w:hAnsiTheme="minorEastAsia" w:hint="eastAsia"/>
        </w:rPr>
        <w:t>4、</w:t>
      </w:r>
      <w:r w:rsidRPr="00734089">
        <w:rPr>
          <w:rFonts w:asciiTheme="minorEastAsia" w:hAnsiTheme="minorEastAsia"/>
        </w:rPr>
        <w:t>（2020南京）如图（a）所示，空缆车随缆绳做匀速直线运动，在图（b）中画出缆车的轿厢（以方框表示）受力示意图（不计空气阻力）。</w:t>
      </w:r>
    </w:p>
    <w:p w:rsidR="00D05DEE" w:rsidRPr="00734089" w:rsidRDefault="00D05DEE" w:rsidP="00D05DEE">
      <w:pPr>
        <w:spacing w:line="360" w:lineRule="auto"/>
        <w:jc w:val="left"/>
        <w:textAlignment w:val="center"/>
        <w:rPr>
          <w:rFonts w:asciiTheme="minorEastAsia" w:hAnsiTheme="minorEastAsia"/>
        </w:rPr>
      </w:pPr>
      <w:r w:rsidRPr="00734089">
        <w:rPr>
          <w:rFonts w:asciiTheme="minorEastAsia" w:hAnsiTheme="minorEastAsia"/>
          <w:noProof/>
        </w:rPr>
        <w:lastRenderedPageBreak/>
        <w:drawing>
          <wp:inline distT="0" distB="0" distL="0" distR="0" wp14:anchorId="1CA1FA06" wp14:editId="0D01722D">
            <wp:extent cx="1289587" cy="938151"/>
            <wp:effectExtent l="0" t="0" r="6350" b="0"/>
            <wp:docPr id="106" name="图片 10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7820452" name="Picture 87" descr="figure"/>
                    <pic:cNvPicPr>
                      <a:picLocks noChangeAspect="1" noChangeArrowheads="1"/>
                    </pic:cNvPicPr>
                  </pic:nvPicPr>
                  <pic:blipFill>
                    <a:blip r:embed="rId27" cstate="print">
                      <a:extLst>
                        <a:ext uri="{28A0092B-C50C-407E-A947-70E740481C1C}">
                          <a14:useLocalDpi xmlns:a14="http://schemas.microsoft.com/office/drawing/2010/main" val="0"/>
                        </a:ext>
                      </a:extLst>
                    </a:blip>
                    <a:stretch>
                      <a:fillRect/>
                    </a:stretch>
                  </pic:blipFill>
                  <pic:spPr bwMode="auto">
                    <a:xfrm>
                      <a:off x="0" y="0"/>
                      <a:ext cx="1300518" cy="946103"/>
                    </a:xfrm>
                    <a:prstGeom prst="rect">
                      <a:avLst/>
                    </a:prstGeom>
                    <a:noFill/>
                    <a:ln>
                      <a:noFill/>
                    </a:ln>
                  </pic:spPr>
                </pic:pic>
              </a:graphicData>
            </a:graphic>
          </wp:inline>
        </w:drawing>
      </w:r>
    </w:p>
    <w:p w:rsidR="00D05DEE" w:rsidRPr="00734089" w:rsidRDefault="00D05DEE" w:rsidP="00D05DEE">
      <w:pPr>
        <w:spacing w:line="360" w:lineRule="auto"/>
        <w:jc w:val="left"/>
        <w:textAlignment w:val="center"/>
        <w:rPr>
          <w:rFonts w:asciiTheme="minorEastAsia" w:hAnsiTheme="minorEastAsia"/>
          <w:color w:val="FF0000"/>
        </w:rPr>
      </w:pPr>
      <w:r w:rsidRPr="00734089">
        <w:rPr>
          <w:rFonts w:asciiTheme="minorEastAsia" w:hAnsiTheme="minorEastAsia"/>
          <w:color w:val="FF0000"/>
        </w:rPr>
        <w:t>【答案】</w:t>
      </w:r>
      <w:r w:rsidRPr="00734089">
        <w:rPr>
          <w:rFonts w:asciiTheme="minorEastAsia" w:hAnsiTheme="minorEastAsia" w:hint="eastAsia"/>
          <w:noProof/>
          <w:color w:val="FF0000"/>
        </w:rPr>
        <w:t>见解析</w:t>
      </w:r>
    </w:p>
    <w:p w:rsidR="00D05DEE" w:rsidRPr="00734089" w:rsidRDefault="00D05DEE" w:rsidP="00D05DEE">
      <w:pPr>
        <w:spacing w:line="360" w:lineRule="auto"/>
        <w:jc w:val="left"/>
        <w:textAlignment w:val="center"/>
        <w:rPr>
          <w:rFonts w:asciiTheme="minorEastAsia" w:hAnsiTheme="minorEastAsia"/>
          <w:color w:val="FF0000"/>
        </w:rPr>
      </w:pPr>
      <w:r w:rsidRPr="00734089">
        <w:rPr>
          <w:rFonts w:asciiTheme="minorEastAsia" w:hAnsiTheme="minorEastAsia"/>
          <w:color w:val="FF0000"/>
        </w:rPr>
        <w:t>【解析】空缆车随缆绳做匀速直线运动，则轿厢也是做匀速直线运动，受力平衡，受到竖直向下的重力G和竖直向上的拉力F的作用，这两个力大小相同，作用点在轿厢的中心，示意图如图所示：</w:t>
      </w:r>
    </w:p>
    <w:p w:rsidR="00D05DEE" w:rsidRPr="00734089" w:rsidRDefault="00D05DEE" w:rsidP="00D05DEE">
      <w:pPr>
        <w:spacing w:line="360" w:lineRule="auto"/>
        <w:jc w:val="left"/>
        <w:textAlignment w:val="center"/>
        <w:rPr>
          <w:rFonts w:asciiTheme="minorEastAsia" w:hAnsiTheme="minorEastAsia"/>
        </w:rPr>
      </w:pPr>
      <w:r w:rsidRPr="00734089">
        <w:rPr>
          <w:rFonts w:asciiTheme="minorEastAsia" w:hAnsiTheme="minorEastAsia"/>
          <w:noProof/>
          <w:color w:val="FF0000"/>
        </w:rPr>
        <w:drawing>
          <wp:inline distT="0" distB="0" distL="0" distR="0" wp14:anchorId="0B85F275" wp14:editId="2CB31845">
            <wp:extent cx="795647" cy="865274"/>
            <wp:effectExtent l="0" t="0" r="5080" b="0"/>
            <wp:docPr id="104" name="图片 10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7348533" name="Picture 89" descr="figure"/>
                    <pic:cNvPicPr>
                      <a:picLocks noChangeAspect="1" noChangeArrowheads="1"/>
                    </pic:cNvPicPr>
                  </pic:nvPicPr>
                  <pic:blipFill>
                    <a:blip r:embed="rId28">
                      <a:extLst>
                        <a:ext uri="{28A0092B-C50C-407E-A947-70E740481C1C}">
                          <a14:useLocalDpi xmlns:a14="http://schemas.microsoft.com/office/drawing/2010/main" val="0"/>
                        </a:ext>
                      </a:extLst>
                    </a:blip>
                    <a:stretch>
                      <a:fillRect/>
                    </a:stretch>
                  </pic:blipFill>
                  <pic:spPr bwMode="auto">
                    <a:xfrm>
                      <a:off x="0" y="0"/>
                      <a:ext cx="799581" cy="869552"/>
                    </a:xfrm>
                    <a:prstGeom prst="rect">
                      <a:avLst/>
                    </a:prstGeom>
                    <a:noFill/>
                    <a:ln>
                      <a:noFill/>
                    </a:ln>
                  </pic:spPr>
                </pic:pic>
              </a:graphicData>
            </a:graphic>
          </wp:inline>
        </w:drawing>
      </w:r>
      <w:r w:rsidRPr="00734089">
        <w:rPr>
          <w:rFonts w:asciiTheme="minorEastAsia" w:hAnsiTheme="minorEastAsia" w:hint="eastAsia"/>
          <w:color w:val="FF0000"/>
        </w:rPr>
        <w:t>。</w:t>
      </w:r>
      <w:r w:rsidRPr="00734089">
        <w:rPr>
          <w:rFonts w:asciiTheme="minorEastAsia" w:hAnsiTheme="minorEastAsia"/>
        </w:rPr>
        <w:br/>
      </w:r>
      <w:r w:rsidRPr="00734089">
        <w:rPr>
          <w:rFonts w:asciiTheme="minorEastAsia" w:hAnsiTheme="minorEastAsia" w:hint="eastAsia"/>
        </w:rPr>
        <w:t>5、</w:t>
      </w:r>
      <w:r w:rsidRPr="00734089">
        <w:rPr>
          <w:rFonts w:asciiTheme="minorEastAsia" w:hAnsiTheme="minorEastAsia"/>
        </w:rPr>
        <w:t>（2020南充）物体A与弹簧连接，静止在光滑的斜面上，请画出物体A所受弹力的示意图。</w:t>
      </w:r>
    </w:p>
    <w:p w:rsidR="00D05DEE" w:rsidRPr="00734089" w:rsidRDefault="00D05DEE" w:rsidP="00D05DEE">
      <w:pPr>
        <w:spacing w:line="360" w:lineRule="auto"/>
        <w:jc w:val="left"/>
        <w:textAlignment w:val="center"/>
        <w:rPr>
          <w:rFonts w:asciiTheme="minorEastAsia" w:hAnsiTheme="minorEastAsia"/>
        </w:rPr>
      </w:pPr>
      <w:r w:rsidRPr="00734089">
        <w:rPr>
          <w:rFonts w:asciiTheme="minorEastAsia" w:hAnsiTheme="minorEastAsia"/>
          <w:noProof/>
        </w:rPr>
        <w:drawing>
          <wp:inline distT="0" distB="0" distL="0" distR="0" wp14:anchorId="6DB6D785" wp14:editId="1A76FBF6">
            <wp:extent cx="1294410" cy="592902"/>
            <wp:effectExtent l="0" t="0" r="1270" b="0"/>
            <wp:docPr id="103" name="图片 10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1834548" name="Picture 90" descr="figure"/>
                    <pic:cNvPicPr>
                      <a:picLocks noChangeAspect="1" noChangeArrowheads="1"/>
                    </pic:cNvPicPr>
                  </pic:nvPicPr>
                  <pic:blipFill>
                    <a:blip r:embed="rId29">
                      <a:extLst>
                        <a:ext uri="{28A0092B-C50C-407E-A947-70E740481C1C}">
                          <a14:useLocalDpi xmlns:a14="http://schemas.microsoft.com/office/drawing/2010/main" val="0"/>
                        </a:ext>
                      </a:extLst>
                    </a:blip>
                    <a:stretch>
                      <a:fillRect/>
                    </a:stretch>
                  </pic:blipFill>
                  <pic:spPr bwMode="auto">
                    <a:xfrm>
                      <a:off x="0" y="0"/>
                      <a:ext cx="1298718" cy="594875"/>
                    </a:xfrm>
                    <a:prstGeom prst="rect">
                      <a:avLst/>
                    </a:prstGeom>
                    <a:noFill/>
                    <a:ln>
                      <a:noFill/>
                    </a:ln>
                  </pic:spPr>
                </pic:pic>
              </a:graphicData>
            </a:graphic>
          </wp:inline>
        </w:drawing>
      </w:r>
    </w:p>
    <w:p w:rsidR="00D05DEE" w:rsidRPr="00734089" w:rsidRDefault="00D05DEE" w:rsidP="00D05DEE">
      <w:pPr>
        <w:spacing w:line="360" w:lineRule="auto"/>
        <w:jc w:val="left"/>
        <w:textAlignment w:val="center"/>
        <w:rPr>
          <w:rFonts w:asciiTheme="minorEastAsia" w:hAnsiTheme="minorEastAsia"/>
          <w:color w:val="FF0000"/>
        </w:rPr>
      </w:pPr>
      <w:r w:rsidRPr="00734089">
        <w:rPr>
          <w:rFonts w:asciiTheme="minorEastAsia" w:hAnsiTheme="minorEastAsia"/>
          <w:color w:val="FF0000"/>
        </w:rPr>
        <w:t>【答案】</w:t>
      </w:r>
      <w:r w:rsidRPr="00734089">
        <w:rPr>
          <w:rFonts w:asciiTheme="minorEastAsia" w:hAnsiTheme="minorEastAsia" w:hint="eastAsia"/>
          <w:color w:val="FF0000"/>
        </w:rPr>
        <w:t>见解析</w:t>
      </w:r>
    </w:p>
    <w:p w:rsidR="00D05DEE" w:rsidRPr="00734089" w:rsidRDefault="00D05DEE" w:rsidP="00D05DEE">
      <w:pPr>
        <w:spacing w:line="360" w:lineRule="auto"/>
        <w:jc w:val="left"/>
        <w:textAlignment w:val="center"/>
        <w:rPr>
          <w:rFonts w:asciiTheme="minorEastAsia" w:hAnsiTheme="minorEastAsia"/>
          <w:color w:val="FF0000"/>
        </w:rPr>
      </w:pPr>
      <w:r w:rsidRPr="00734089">
        <w:rPr>
          <w:rFonts w:asciiTheme="minorEastAsia" w:hAnsiTheme="minorEastAsia"/>
          <w:color w:val="FF0000"/>
        </w:rPr>
        <w:t>【解析】由于物体A与弹簧连接，静止在光滑的斜面上，则弹簧被压缩，故弹簧对A有沿斜面向上的弹力F；A静止在光滑的斜面上，还受到斜面的支持力N，受力下如图</w:t>
      </w:r>
      <w:r w:rsidRPr="00734089">
        <w:rPr>
          <w:rFonts w:asciiTheme="minorEastAsia" w:hAnsiTheme="minorEastAsia" w:hint="eastAsia"/>
          <w:color w:val="FF0000"/>
        </w:rPr>
        <w:t>：</w:t>
      </w:r>
    </w:p>
    <w:p w:rsidR="00D05DEE" w:rsidRPr="00734089" w:rsidRDefault="00D05DEE" w:rsidP="00D05DEE">
      <w:pPr>
        <w:spacing w:line="360" w:lineRule="auto"/>
        <w:jc w:val="left"/>
        <w:textAlignment w:val="center"/>
        <w:rPr>
          <w:rFonts w:asciiTheme="minorEastAsia" w:hAnsiTheme="minorEastAsia"/>
          <w:color w:val="FF0000"/>
        </w:rPr>
      </w:pPr>
      <w:r w:rsidRPr="00734089">
        <w:rPr>
          <w:rFonts w:asciiTheme="minorEastAsia" w:hAnsiTheme="minorEastAsia"/>
          <w:noProof/>
          <w:color w:val="FF0000"/>
        </w:rPr>
        <w:drawing>
          <wp:inline distT="0" distB="0" distL="0" distR="0" wp14:anchorId="61ACBC65" wp14:editId="3AC45917">
            <wp:extent cx="1281593" cy="777833"/>
            <wp:effectExtent l="0" t="0" r="0" b="3810"/>
            <wp:docPr id="101" name="图片 10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6727276" name="Picture 92" descr="figure"/>
                    <pic:cNvPicPr>
                      <a:picLocks noChangeAspect="1" noChangeArrowheads="1"/>
                    </pic:cNvPicPr>
                  </pic:nvPicPr>
                  <pic:blipFill>
                    <a:blip r:embed="rId30">
                      <a:extLst>
                        <a:ext uri="{28A0092B-C50C-407E-A947-70E740481C1C}">
                          <a14:useLocalDpi xmlns:a14="http://schemas.microsoft.com/office/drawing/2010/main" val="0"/>
                        </a:ext>
                      </a:extLst>
                    </a:blip>
                    <a:stretch>
                      <a:fillRect/>
                    </a:stretch>
                  </pic:blipFill>
                  <pic:spPr bwMode="auto">
                    <a:xfrm>
                      <a:off x="0" y="0"/>
                      <a:ext cx="1287295" cy="781294"/>
                    </a:xfrm>
                    <a:prstGeom prst="rect">
                      <a:avLst/>
                    </a:prstGeom>
                    <a:noFill/>
                    <a:ln>
                      <a:noFill/>
                    </a:ln>
                  </pic:spPr>
                </pic:pic>
              </a:graphicData>
            </a:graphic>
          </wp:inline>
        </w:drawing>
      </w:r>
      <w:r w:rsidRPr="00734089">
        <w:rPr>
          <w:rFonts w:asciiTheme="minorEastAsia" w:hAnsiTheme="minorEastAsia" w:hint="eastAsia"/>
          <w:color w:val="FF0000"/>
        </w:rPr>
        <w:t>。</w:t>
      </w:r>
    </w:p>
    <w:p w:rsidR="00D05DEE" w:rsidRPr="00734089" w:rsidRDefault="00D05DEE" w:rsidP="00D05DEE">
      <w:pPr>
        <w:spacing w:line="360" w:lineRule="auto"/>
        <w:jc w:val="left"/>
        <w:textAlignment w:val="center"/>
        <w:rPr>
          <w:rFonts w:asciiTheme="minorEastAsia" w:hAnsiTheme="minorEastAsia"/>
        </w:rPr>
      </w:pPr>
      <w:r w:rsidRPr="00734089">
        <w:rPr>
          <w:rFonts w:asciiTheme="minorEastAsia" w:hAnsiTheme="minorEastAsia"/>
        </w:rPr>
        <w:t>6</w:t>
      </w:r>
      <w:r w:rsidRPr="00734089">
        <w:rPr>
          <w:rFonts w:asciiTheme="minorEastAsia" w:hAnsiTheme="minorEastAsia" w:hint="eastAsia"/>
        </w:rPr>
        <w:t>、</w:t>
      </w:r>
      <w:r w:rsidRPr="00734089">
        <w:rPr>
          <w:rFonts w:asciiTheme="minorEastAsia" w:hAnsiTheme="minorEastAsia"/>
        </w:rPr>
        <w:t>（2020湘西州）如图所示为小丽同学站在某商场匀速向上运动的电动扶梯上的示意图，请在图中作出小丽所受力的示意图（O点为小丽的重心）。</w:t>
      </w:r>
    </w:p>
    <w:p w:rsidR="00D05DEE" w:rsidRPr="00734089" w:rsidRDefault="00D05DEE" w:rsidP="00D05DEE">
      <w:pPr>
        <w:spacing w:line="360" w:lineRule="auto"/>
        <w:jc w:val="left"/>
        <w:textAlignment w:val="center"/>
        <w:rPr>
          <w:rFonts w:asciiTheme="minorEastAsia" w:hAnsiTheme="minorEastAsia"/>
        </w:rPr>
      </w:pPr>
      <w:r w:rsidRPr="00734089">
        <w:rPr>
          <w:rFonts w:asciiTheme="minorEastAsia" w:hAnsiTheme="minorEastAsia"/>
          <w:noProof/>
        </w:rPr>
        <w:drawing>
          <wp:inline distT="0" distB="0" distL="0" distR="0" wp14:anchorId="199A9E80" wp14:editId="5BBF517E">
            <wp:extent cx="985652" cy="944088"/>
            <wp:effectExtent l="0" t="0" r="5080" b="8890"/>
            <wp:docPr id="97" name="图片 9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3058170" name="Picture 96" descr="figure"/>
                    <pic:cNvPicPr>
                      <a:picLocks noChangeAspect="1" noChangeArrowheads="1"/>
                    </pic:cNvPicPr>
                  </pic:nvPicPr>
                  <pic:blipFill>
                    <a:blip r:embed="rId31">
                      <a:extLst>
                        <a:ext uri="{28A0092B-C50C-407E-A947-70E740481C1C}">
                          <a14:useLocalDpi xmlns:a14="http://schemas.microsoft.com/office/drawing/2010/main" val="0"/>
                        </a:ext>
                      </a:extLst>
                    </a:blip>
                    <a:stretch>
                      <a:fillRect/>
                    </a:stretch>
                  </pic:blipFill>
                  <pic:spPr bwMode="auto">
                    <a:xfrm>
                      <a:off x="0" y="0"/>
                      <a:ext cx="990181" cy="948426"/>
                    </a:xfrm>
                    <a:prstGeom prst="rect">
                      <a:avLst/>
                    </a:prstGeom>
                    <a:noFill/>
                    <a:ln>
                      <a:noFill/>
                    </a:ln>
                  </pic:spPr>
                </pic:pic>
              </a:graphicData>
            </a:graphic>
          </wp:inline>
        </w:drawing>
      </w:r>
    </w:p>
    <w:p w:rsidR="00D05DEE" w:rsidRPr="00734089" w:rsidRDefault="00D05DEE" w:rsidP="00D05DEE">
      <w:pPr>
        <w:spacing w:line="360" w:lineRule="auto"/>
        <w:jc w:val="left"/>
        <w:textAlignment w:val="center"/>
        <w:rPr>
          <w:rFonts w:asciiTheme="minorEastAsia" w:hAnsiTheme="minorEastAsia"/>
          <w:color w:val="FF0000"/>
        </w:rPr>
      </w:pPr>
      <w:r w:rsidRPr="00734089">
        <w:rPr>
          <w:rFonts w:asciiTheme="minorEastAsia" w:hAnsiTheme="minorEastAsia"/>
          <w:color w:val="FF0000"/>
        </w:rPr>
        <w:t>【答案】</w:t>
      </w:r>
      <w:r w:rsidRPr="00734089">
        <w:rPr>
          <w:rFonts w:asciiTheme="minorEastAsia" w:hAnsiTheme="minorEastAsia" w:hint="eastAsia"/>
          <w:noProof/>
          <w:color w:val="FF0000"/>
        </w:rPr>
        <w:t>见解析</w:t>
      </w:r>
    </w:p>
    <w:p w:rsidR="00D05DEE" w:rsidRPr="00734089" w:rsidRDefault="00D05DEE" w:rsidP="00D05DEE">
      <w:pPr>
        <w:spacing w:line="360" w:lineRule="auto"/>
        <w:jc w:val="left"/>
        <w:textAlignment w:val="center"/>
        <w:rPr>
          <w:rFonts w:asciiTheme="minorEastAsia" w:hAnsiTheme="minorEastAsia"/>
          <w:color w:val="FF0000"/>
        </w:rPr>
      </w:pPr>
      <w:r w:rsidRPr="00734089">
        <w:rPr>
          <w:rFonts w:asciiTheme="minorEastAsia" w:hAnsiTheme="minorEastAsia"/>
          <w:color w:val="FF0000"/>
        </w:rPr>
        <w:t>【解析】小丽随自动扶梯一同匀速上升，相对于扶梯静止，因此小丽不受摩擦力，只受竖直向下的重力和竖直向上的支持力，并且二力是一对平衡力；过重心O作竖直向下的力（即重</w:t>
      </w:r>
      <w:r w:rsidRPr="00734089">
        <w:rPr>
          <w:rFonts w:asciiTheme="minorEastAsia" w:hAnsiTheme="minorEastAsia"/>
          <w:color w:val="FF0000"/>
        </w:rPr>
        <w:lastRenderedPageBreak/>
        <w:t>力G）和竖直向上的力（即支持力F</w:t>
      </w:r>
      <w:r w:rsidRPr="00734089">
        <w:rPr>
          <w:rFonts w:asciiTheme="minorEastAsia" w:hAnsiTheme="minorEastAsia"/>
          <w:color w:val="FF0000"/>
          <w:vertAlign w:val="subscript"/>
        </w:rPr>
        <w:t>支持</w:t>
      </w:r>
      <w:r w:rsidRPr="00734089">
        <w:rPr>
          <w:rFonts w:asciiTheme="minorEastAsia" w:hAnsiTheme="minorEastAsia"/>
          <w:color w:val="FF0000"/>
        </w:rPr>
        <w:t>），如图所示：</w:t>
      </w:r>
    </w:p>
    <w:p w:rsidR="00D05DEE" w:rsidRPr="00734089" w:rsidRDefault="00D05DEE" w:rsidP="00D05DEE">
      <w:pPr>
        <w:spacing w:line="360" w:lineRule="auto"/>
        <w:jc w:val="left"/>
        <w:textAlignment w:val="center"/>
        <w:rPr>
          <w:rFonts w:asciiTheme="minorEastAsia" w:hAnsiTheme="minorEastAsia"/>
          <w:color w:val="FF0000"/>
        </w:rPr>
      </w:pPr>
      <w:r w:rsidRPr="00734089">
        <w:rPr>
          <w:rFonts w:asciiTheme="minorEastAsia" w:hAnsiTheme="minorEastAsia"/>
          <w:noProof/>
          <w:color w:val="FF0000"/>
        </w:rPr>
        <w:drawing>
          <wp:inline distT="0" distB="0" distL="0" distR="0" wp14:anchorId="55A62311" wp14:editId="619C2A46">
            <wp:extent cx="1151890" cy="1217295"/>
            <wp:effectExtent l="0" t="0" r="0" b="1905"/>
            <wp:docPr id="63" name="图片 6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067861" name="Picture 98" descr="figure"/>
                    <pic:cNvPicPr>
                      <a:picLocks noChangeAspect="1" noChangeArrowheads="1"/>
                    </pic:cNvPicPr>
                  </pic:nvPicPr>
                  <pic:blipFill>
                    <a:blip r:embed="rId32">
                      <a:extLst>
                        <a:ext uri="{28A0092B-C50C-407E-A947-70E740481C1C}">
                          <a14:useLocalDpi xmlns:a14="http://schemas.microsoft.com/office/drawing/2010/main" val="0"/>
                        </a:ext>
                      </a:extLst>
                    </a:blip>
                    <a:stretch>
                      <a:fillRect/>
                    </a:stretch>
                  </pic:blipFill>
                  <pic:spPr bwMode="auto">
                    <a:xfrm>
                      <a:off x="0" y="0"/>
                      <a:ext cx="1151890" cy="1217295"/>
                    </a:xfrm>
                    <a:prstGeom prst="rect">
                      <a:avLst/>
                    </a:prstGeom>
                    <a:noFill/>
                    <a:ln>
                      <a:noFill/>
                    </a:ln>
                  </pic:spPr>
                </pic:pic>
              </a:graphicData>
            </a:graphic>
          </wp:inline>
        </w:drawing>
      </w:r>
      <w:r w:rsidRPr="00734089">
        <w:rPr>
          <w:rFonts w:asciiTheme="minorEastAsia" w:hAnsiTheme="minorEastAsia" w:hint="eastAsia"/>
          <w:color w:val="FF0000"/>
        </w:rPr>
        <w:t>。</w:t>
      </w:r>
    </w:p>
    <w:p w:rsidR="00D05DEE" w:rsidRPr="00734089" w:rsidRDefault="00D05DEE" w:rsidP="00D05DEE">
      <w:pPr>
        <w:spacing w:line="360" w:lineRule="auto"/>
        <w:jc w:val="left"/>
        <w:textAlignment w:val="center"/>
        <w:rPr>
          <w:rFonts w:asciiTheme="minorEastAsia" w:hAnsiTheme="minorEastAsia"/>
        </w:rPr>
      </w:pPr>
      <w:r w:rsidRPr="00734089">
        <w:rPr>
          <w:rFonts w:asciiTheme="minorEastAsia" w:hAnsiTheme="minorEastAsia"/>
        </w:rPr>
        <w:t>7</w:t>
      </w:r>
      <w:r w:rsidRPr="00734089">
        <w:rPr>
          <w:rFonts w:asciiTheme="minorEastAsia" w:hAnsiTheme="minorEastAsia" w:hint="eastAsia"/>
        </w:rPr>
        <w:t>、</w:t>
      </w:r>
      <w:r w:rsidRPr="00734089">
        <w:rPr>
          <w:rFonts w:asciiTheme="minorEastAsia" w:hAnsiTheme="minorEastAsia"/>
        </w:rPr>
        <w:t>（2020无锡）如图所示，货物A随小车B一起向右做匀速直线运动，请在图中作出货物A所受力的示意图</w:t>
      </w:r>
      <w:r w:rsidRPr="00734089">
        <w:rPr>
          <w:rFonts w:asciiTheme="minorEastAsia" w:hAnsiTheme="minorEastAsia" w:hint="eastAsia"/>
        </w:rPr>
        <w:t>。</w:t>
      </w:r>
    </w:p>
    <w:p w:rsidR="00D05DEE" w:rsidRPr="00734089" w:rsidRDefault="00D05DEE" w:rsidP="00D05DEE">
      <w:pPr>
        <w:spacing w:line="360" w:lineRule="auto"/>
        <w:jc w:val="left"/>
        <w:textAlignment w:val="center"/>
        <w:rPr>
          <w:rFonts w:asciiTheme="minorEastAsia" w:hAnsiTheme="minorEastAsia"/>
        </w:rPr>
      </w:pPr>
      <w:r w:rsidRPr="00734089">
        <w:rPr>
          <w:rFonts w:asciiTheme="minorEastAsia" w:hAnsiTheme="minorEastAsia"/>
          <w:noProof/>
        </w:rPr>
        <w:drawing>
          <wp:inline distT="0" distB="0" distL="0" distR="0" wp14:anchorId="3F0EBD3C" wp14:editId="337E7FAA">
            <wp:extent cx="1769110" cy="854710"/>
            <wp:effectExtent l="0" t="0" r="2540" b="2540"/>
            <wp:docPr id="62" name="图片 6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507178" name="Picture 99" descr="figure"/>
                    <pic:cNvPicPr>
                      <a:picLocks noChangeAspect="1" noChangeArrowheads="1"/>
                    </pic:cNvPicPr>
                  </pic:nvPicPr>
                  <pic:blipFill>
                    <a:blip r:embed="rId33">
                      <a:extLst>
                        <a:ext uri="{28A0092B-C50C-407E-A947-70E740481C1C}">
                          <a14:useLocalDpi xmlns:a14="http://schemas.microsoft.com/office/drawing/2010/main" val="0"/>
                        </a:ext>
                      </a:extLst>
                    </a:blip>
                    <a:stretch>
                      <a:fillRect/>
                    </a:stretch>
                  </pic:blipFill>
                  <pic:spPr bwMode="auto">
                    <a:xfrm>
                      <a:off x="0" y="0"/>
                      <a:ext cx="1769110" cy="854710"/>
                    </a:xfrm>
                    <a:prstGeom prst="rect">
                      <a:avLst/>
                    </a:prstGeom>
                    <a:noFill/>
                    <a:ln>
                      <a:noFill/>
                    </a:ln>
                  </pic:spPr>
                </pic:pic>
              </a:graphicData>
            </a:graphic>
          </wp:inline>
        </w:drawing>
      </w:r>
    </w:p>
    <w:p w:rsidR="00D05DEE" w:rsidRPr="00734089" w:rsidRDefault="00D05DEE" w:rsidP="00D05DEE">
      <w:pPr>
        <w:spacing w:line="360" w:lineRule="auto"/>
        <w:jc w:val="left"/>
        <w:textAlignment w:val="center"/>
        <w:rPr>
          <w:rFonts w:asciiTheme="minorEastAsia" w:hAnsiTheme="minorEastAsia"/>
          <w:color w:val="FF0000"/>
        </w:rPr>
      </w:pPr>
      <w:r w:rsidRPr="00734089">
        <w:rPr>
          <w:rFonts w:asciiTheme="minorEastAsia" w:hAnsiTheme="minorEastAsia"/>
          <w:color w:val="FF0000"/>
        </w:rPr>
        <w:t>【答案】</w:t>
      </w:r>
      <w:r w:rsidRPr="00734089">
        <w:rPr>
          <w:rFonts w:asciiTheme="minorEastAsia" w:hAnsiTheme="minorEastAsia" w:hint="eastAsia"/>
          <w:noProof/>
          <w:color w:val="FF0000"/>
        </w:rPr>
        <w:t>见解析</w:t>
      </w:r>
    </w:p>
    <w:p w:rsidR="00D05DEE" w:rsidRPr="00734089" w:rsidRDefault="00D05DEE" w:rsidP="00D05DEE">
      <w:pPr>
        <w:spacing w:line="360" w:lineRule="auto"/>
        <w:jc w:val="left"/>
        <w:textAlignment w:val="center"/>
        <w:rPr>
          <w:rFonts w:asciiTheme="minorEastAsia" w:hAnsiTheme="minorEastAsia"/>
          <w:color w:val="FF0000"/>
        </w:rPr>
      </w:pPr>
      <w:r w:rsidRPr="00734089">
        <w:rPr>
          <w:rFonts w:asciiTheme="minorEastAsia" w:hAnsiTheme="minorEastAsia"/>
          <w:color w:val="FF0000"/>
        </w:rPr>
        <w:t>【解析】货物A做匀速直线运动，处于平衡状态，A受到竖直向下的重力G和竖直向上的支持力F，G与F是一对平衡力，它们大小相等，方向相反，且作用在同一直线上，作用点在物体的重心，重力从重心竖直向下画，符号为G；支持力从重心竖直向上画，符号为F，注意两个力长度相同，如图所示．</w:t>
      </w:r>
    </w:p>
    <w:p w:rsidR="00D05DEE" w:rsidRPr="00734089" w:rsidRDefault="00D05DEE" w:rsidP="00D05DEE">
      <w:pPr>
        <w:spacing w:line="360" w:lineRule="auto"/>
        <w:jc w:val="left"/>
        <w:textAlignment w:val="center"/>
        <w:rPr>
          <w:rFonts w:asciiTheme="minorEastAsia" w:hAnsiTheme="minorEastAsia"/>
          <w:color w:val="FF0000"/>
        </w:rPr>
      </w:pPr>
      <w:r>
        <w:rPr>
          <w:rFonts w:asciiTheme="minorEastAsia" w:hAnsiTheme="minorEastAsia"/>
          <w:noProof/>
          <w:color w:val="FF0000"/>
        </w:rPr>
        <w:drawing>
          <wp:inline distT="0" distB="0" distL="0" distR="0" wp14:anchorId="16F46092" wp14:editId="38298347">
            <wp:extent cx="1983179" cy="1091355"/>
            <wp:effectExtent l="0" t="0" r="0" b="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0722268" name="Picture 141"/>
                    <pic:cNvPicPr>
                      <a:picLocks noChangeAspect="1" noChangeArrowheads="1"/>
                    </pic:cNvPicPr>
                  </pic:nvPicPr>
                  <pic:blipFill>
                    <a:blip r:embed="rId34">
                      <a:extLst>
                        <a:ext uri="{28A0092B-C50C-407E-A947-70E740481C1C}">
                          <a14:useLocalDpi xmlns:a14="http://schemas.microsoft.com/office/drawing/2010/main" val="0"/>
                        </a:ext>
                      </a:extLst>
                    </a:blip>
                    <a:stretch>
                      <a:fillRect/>
                    </a:stretch>
                  </pic:blipFill>
                  <pic:spPr bwMode="auto">
                    <a:xfrm>
                      <a:off x="0" y="0"/>
                      <a:ext cx="1989892" cy="1095049"/>
                    </a:xfrm>
                    <a:prstGeom prst="rect">
                      <a:avLst/>
                    </a:prstGeom>
                    <a:noFill/>
                    <a:ln>
                      <a:noFill/>
                    </a:ln>
                  </pic:spPr>
                </pic:pic>
              </a:graphicData>
            </a:graphic>
          </wp:inline>
        </w:drawing>
      </w:r>
    </w:p>
    <w:p w:rsidR="00D05DEE" w:rsidRPr="00734089" w:rsidRDefault="00D05DEE" w:rsidP="00D05DEE">
      <w:pPr>
        <w:spacing w:line="360" w:lineRule="auto"/>
        <w:jc w:val="left"/>
        <w:textAlignment w:val="center"/>
        <w:rPr>
          <w:rFonts w:asciiTheme="minorEastAsia" w:hAnsiTheme="minorEastAsia"/>
        </w:rPr>
      </w:pPr>
      <w:r w:rsidRPr="00734089">
        <w:rPr>
          <w:rFonts w:asciiTheme="minorEastAsia" w:hAnsiTheme="minorEastAsia"/>
        </w:rPr>
        <w:t>8</w:t>
      </w:r>
      <w:r w:rsidRPr="00734089">
        <w:rPr>
          <w:rFonts w:asciiTheme="minorEastAsia" w:hAnsiTheme="minorEastAsia" w:hint="eastAsia"/>
        </w:rPr>
        <w:t>、（</w:t>
      </w:r>
      <w:r w:rsidRPr="00734089">
        <w:rPr>
          <w:rFonts w:asciiTheme="minorEastAsia" w:hAnsiTheme="minorEastAsia"/>
        </w:rPr>
        <w:t>2019</w:t>
      </w:r>
      <w:r w:rsidRPr="00734089">
        <w:rPr>
          <w:rFonts w:asciiTheme="minorEastAsia" w:hAnsiTheme="minorEastAsia" w:hint="eastAsia"/>
        </w:rPr>
        <w:t>天门</w:t>
      </w:r>
      <w:r w:rsidRPr="00734089">
        <w:rPr>
          <w:rFonts w:asciiTheme="minorEastAsia" w:hAnsiTheme="minorEastAsia"/>
        </w:rPr>
        <w:t>）如图所示，固定有磁体的小车A、B靠得较近，松手后两车都会运动．请在图中作出松手时A车受力的示意图（“O”点是A车的重心．不计车与水平地面间的摩擦）</w:t>
      </w:r>
    </w:p>
    <w:p w:rsidR="00D05DEE" w:rsidRPr="00734089" w:rsidRDefault="00D05DEE" w:rsidP="00D05DEE">
      <w:pPr>
        <w:spacing w:line="360" w:lineRule="auto"/>
        <w:jc w:val="left"/>
        <w:textAlignment w:val="center"/>
        <w:rPr>
          <w:rFonts w:asciiTheme="minorEastAsia" w:hAnsiTheme="minorEastAsia"/>
        </w:rPr>
      </w:pPr>
      <w:r w:rsidRPr="00734089">
        <w:rPr>
          <w:rFonts w:asciiTheme="minorEastAsia" w:hAnsiTheme="minorEastAsia"/>
          <w:noProof/>
        </w:rPr>
        <w:drawing>
          <wp:inline distT="0" distB="0" distL="0" distR="0" wp14:anchorId="2B9E0426" wp14:editId="6811F8F9">
            <wp:extent cx="2280285" cy="908685"/>
            <wp:effectExtent l="0" t="0" r="5715" b="5715"/>
            <wp:docPr id="111" name="图片 11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3007569" name="Picture 123" descr="figure"/>
                    <pic:cNvPicPr>
                      <a:picLocks noChangeAspect="1" noChangeArrowheads="1"/>
                    </pic:cNvPicPr>
                  </pic:nvPicPr>
                  <pic:blipFill>
                    <a:blip r:embed="rId35">
                      <a:extLst>
                        <a:ext uri="{28A0092B-C50C-407E-A947-70E740481C1C}">
                          <a14:useLocalDpi xmlns:a14="http://schemas.microsoft.com/office/drawing/2010/main" val="0"/>
                        </a:ext>
                      </a:extLst>
                    </a:blip>
                    <a:stretch>
                      <a:fillRect/>
                    </a:stretch>
                  </pic:blipFill>
                  <pic:spPr bwMode="auto">
                    <a:xfrm>
                      <a:off x="0" y="0"/>
                      <a:ext cx="2280285" cy="908685"/>
                    </a:xfrm>
                    <a:prstGeom prst="rect">
                      <a:avLst/>
                    </a:prstGeom>
                    <a:noFill/>
                    <a:ln>
                      <a:noFill/>
                    </a:ln>
                  </pic:spPr>
                </pic:pic>
              </a:graphicData>
            </a:graphic>
          </wp:inline>
        </w:drawing>
      </w:r>
    </w:p>
    <w:p w:rsidR="00D05DEE" w:rsidRPr="00734089" w:rsidRDefault="00D05DEE" w:rsidP="00D05DEE">
      <w:pPr>
        <w:spacing w:line="360" w:lineRule="auto"/>
        <w:jc w:val="left"/>
        <w:textAlignment w:val="center"/>
        <w:rPr>
          <w:rFonts w:asciiTheme="minorEastAsia" w:hAnsiTheme="minorEastAsia"/>
          <w:color w:val="FF0000"/>
        </w:rPr>
      </w:pPr>
      <w:r w:rsidRPr="00734089">
        <w:rPr>
          <w:rFonts w:asciiTheme="minorEastAsia" w:hAnsiTheme="minorEastAsia"/>
          <w:color w:val="FF0000"/>
        </w:rPr>
        <w:t>【答案】</w:t>
      </w:r>
      <w:r w:rsidRPr="00734089">
        <w:rPr>
          <w:rFonts w:asciiTheme="minorEastAsia" w:hAnsiTheme="minorEastAsia" w:hint="eastAsia"/>
          <w:color w:val="FF0000"/>
        </w:rPr>
        <w:t>见解析</w:t>
      </w:r>
    </w:p>
    <w:p w:rsidR="00D05DEE" w:rsidRPr="00734089" w:rsidRDefault="00D05DEE" w:rsidP="00D05DEE">
      <w:pPr>
        <w:spacing w:line="360" w:lineRule="auto"/>
        <w:jc w:val="left"/>
        <w:textAlignment w:val="center"/>
        <w:rPr>
          <w:rFonts w:asciiTheme="minorEastAsia" w:hAnsiTheme="minorEastAsia"/>
          <w:color w:val="FF0000"/>
        </w:rPr>
      </w:pPr>
      <w:r w:rsidRPr="00734089">
        <w:rPr>
          <w:rFonts w:asciiTheme="minorEastAsia" w:hAnsiTheme="minorEastAsia"/>
          <w:color w:val="FF0000"/>
        </w:rPr>
        <w:t>【</w:t>
      </w:r>
      <w:r w:rsidRPr="00734089">
        <w:rPr>
          <w:rFonts w:asciiTheme="minorEastAsia" w:hAnsiTheme="minorEastAsia" w:hint="eastAsia"/>
          <w:color w:val="FF0000"/>
        </w:rPr>
        <w:t>解析</w:t>
      </w:r>
      <w:r w:rsidRPr="00734089">
        <w:rPr>
          <w:rFonts w:asciiTheme="minorEastAsia" w:hAnsiTheme="minorEastAsia"/>
          <w:color w:val="FF0000"/>
        </w:rPr>
        <w:t>】不计车与水平地面间的摩擦，由于同名磁极相互排斥，所以松手时A车会受到水平向左的排斥力F</w:t>
      </w:r>
      <w:r w:rsidRPr="00734089">
        <w:rPr>
          <w:rFonts w:asciiTheme="minorEastAsia" w:hAnsiTheme="minorEastAsia"/>
          <w:color w:val="FF0000"/>
          <w:vertAlign w:val="subscript"/>
        </w:rPr>
        <w:t>斥</w:t>
      </w:r>
      <w:r w:rsidRPr="00734089">
        <w:rPr>
          <w:rFonts w:asciiTheme="minorEastAsia" w:hAnsiTheme="minorEastAsia"/>
          <w:color w:val="FF0000"/>
        </w:rPr>
        <w:t>，同时A车受到竖直向下的重力G、竖直向上的支持力F</w:t>
      </w:r>
      <w:r w:rsidRPr="00734089">
        <w:rPr>
          <w:rFonts w:asciiTheme="minorEastAsia" w:hAnsiTheme="minorEastAsia"/>
          <w:color w:val="FF0000"/>
          <w:vertAlign w:val="subscript"/>
        </w:rPr>
        <w:t>支</w:t>
      </w:r>
      <w:r w:rsidRPr="00734089">
        <w:rPr>
          <w:rFonts w:asciiTheme="minorEastAsia" w:hAnsiTheme="minorEastAsia"/>
          <w:color w:val="FF0000"/>
        </w:rPr>
        <w:t>，三力的作用点都画在A车的重心O处，如图所示：</w:t>
      </w:r>
    </w:p>
    <w:p w:rsidR="00D05DEE" w:rsidRPr="00734089" w:rsidRDefault="00D05DEE" w:rsidP="00D05DEE">
      <w:pPr>
        <w:spacing w:line="360" w:lineRule="auto"/>
        <w:jc w:val="left"/>
        <w:textAlignment w:val="center"/>
        <w:rPr>
          <w:rFonts w:asciiTheme="minorEastAsia" w:hAnsiTheme="minorEastAsia"/>
          <w:color w:val="FF0000"/>
        </w:rPr>
      </w:pPr>
      <w:r w:rsidRPr="00734089">
        <w:rPr>
          <w:rFonts w:asciiTheme="minorEastAsia" w:hAnsiTheme="minorEastAsia"/>
          <w:noProof/>
          <w:color w:val="FF0000"/>
        </w:rPr>
        <w:lastRenderedPageBreak/>
        <w:drawing>
          <wp:inline distT="0" distB="0" distL="0" distR="0" wp14:anchorId="14895A20" wp14:editId="74534627">
            <wp:extent cx="2315845" cy="1098550"/>
            <wp:effectExtent l="0" t="0" r="8255" b="6350"/>
            <wp:docPr id="107" name="图片 10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9235036" name="Picture 125" descr="figure"/>
                    <pic:cNvPicPr>
                      <a:picLocks noChangeAspect="1" noChangeArrowheads="1"/>
                    </pic:cNvPicPr>
                  </pic:nvPicPr>
                  <pic:blipFill>
                    <a:blip r:embed="rId36">
                      <a:extLst>
                        <a:ext uri="{28A0092B-C50C-407E-A947-70E740481C1C}">
                          <a14:useLocalDpi xmlns:a14="http://schemas.microsoft.com/office/drawing/2010/main" val="0"/>
                        </a:ext>
                      </a:extLst>
                    </a:blip>
                    <a:stretch>
                      <a:fillRect/>
                    </a:stretch>
                  </pic:blipFill>
                  <pic:spPr bwMode="auto">
                    <a:xfrm>
                      <a:off x="0" y="0"/>
                      <a:ext cx="2315845" cy="1098550"/>
                    </a:xfrm>
                    <a:prstGeom prst="rect">
                      <a:avLst/>
                    </a:prstGeom>
                    <a:noFill/>
                    <a:ln>
                      <a:noFill/>
                    </a:ln>
                  </pic:spPr>
                </pic:pic>
              </a:graphicData>
            </a:graphic>
          </wp:inline>
        </w:drawing>
      </w:r>
      <w:r w:rsidRPr="00734089">
        <w:rPr>
          <w:rFonts w:asciiTheme="minorEastAsia" w:hAnsiTheme="minorEastAsia" w:hint="eastAsia"/>
          <w:color w:val="FF0000"/>
        </w:rPr>
        <w:t>。</w:t>
      </w:r>
    </w:p>
    <w:p w:rsidR="00D05DEE" w:rsidRPr="00734089" w:rsidRDefault="00D05DEE" w:rsidP="00D05DEE">
      <w:pPr>
        <w:spacing w:line="360" w:lineRule="auto"/>
        <w:jc w:val="left"/>
        <w:textAlignment w:val="center"/>
        <w:rPr>
          <w:rFonts w:asciiTheme="minorEastAsia" w:hAnsiTheme="minorEastAsia"/>
        </w:rPr>
      </w:pPr>
      <w:r w:rsidRPr="00734089">
        <w:rPr>
          <w:rFonts w:asciiTheme="minorEastAsia" w:hAnsiTheme="minorEastAsia" w:hint="eastAsia"/>
        </w:rPr>
        <w:t>9、</w:t>
      </w:r>
      <w:r w:rsidRPr="00734089">
        <w:rPr>
          <w:rFonts w:asciiTheme="minorEastAsia" w:hAnsiTheme="minorEastAsia"/>
        </w:rPr>
        <w:t>（2020孝感</w:t>
      </w:r>
      <w:r w:rsidRPr="00734089">
        <w:rPr>
          <w:rFonts w:asciiTheme="minorEastAsia" w:hAnsiTheme="minorEastAsia" w:hint="eastAsia"/>
        </w:rPr>
        <w:t>）</w:t>
      </w:r>
      <w:r w:rsidRPr="00734089">
        <w:rPr>
          <w:rFonts w:asciiTheme="minorEastAsia" w:hAnsiTheme="minorEastAsia"/>
        </w:rPr>
        <w:t>如图所示，放在水平地面上的小车B与弹簧相连，弹簧处于伸长状态，物体A与小车B均静止。请画出：</w:t>
      </w:r>
    </w:p>
    <w:p w:rsidR="00D05DEE" w:rsidRPr="00734089" w:rsidRDefault="00D05DEE" w:rsidP="00D05DEE">
      <w:pPr>
        <w:spacing w:line="360" w:lineRule="auto"/>
        <w:jc w:val="left"/>
        <w:textAlignment w:val="center"/>
        <w:rPr>
          <w:rFonts w:asciiTheme="minorEastAsia" w:hAnsiTheme="minorEastAsia"/>
        </w:rPr>
      </w:pPr>
      <w:r w:rsidRPr="00734089">
        <w:rPr>
          <w:rFonts w:asciiTheme="minorEastAsia" w:hAnsiTheme="minorEastAsia"/>
        </w:rPr>
        <w:t>①物体A的重力示意图（O为物体A的重心）；</w:t>
      </w:r>
    </w:p>
    <w:p w:rsidR="00D05DEE" w:rsidRPr="00734089" w:rsidRDefault="00D05DEE" w:rsidP="00D05DEE">
      <w:pPr>
        <w:spacing w:line="360" w:lineRule="auto"/>
        <w:jc w:val="left"/>
        <w:textAlignment w:val="center"/>
        <w:rPr>
          <w:rFonts w:asciiTheme="minorEastAsia" w:hAnsiTheme="minorEastAsia"/>
        </w:rPr>
      </w:pPr>
      <w:r w:rsidRPr="00734089">
        <w:rPr>
          <w:rFonts w:asciiTheme="minorEastAsia" w:hAnsiTheme="minorEastAsia"/>
        </w:rPr>
        <w:t>②弹簧对小车B的弹力示意图。</w:t>
      </w:r>
    </w:p>
    <w:p w:rsidR="00D05DEE" w:rsidRPr="00734089" w:rsidRDefault="00D05DEE" w:rsidP="00D05DEE">
      <w:pPr>
        <w:spacing w:line="360" w:lineRule="auto"/>
        <w:jc w:val="left"/>
        <w:textAlignment w:val="center"/>
        <w:rPr>
          <w:rFonts w:asciiTheme="minorEastAsia" w:hAnsiTheme="minorEastAsia"/>
          <w:color w:val="FF0000"/>
        </w:rPr>
      </w:pPr>
      <w:r w:rsidRPr="00734089">
        <w:rPr>
          <w:rFonts w:asciiTheme="minorEastAsia" w:hAnsiTheme="minorEastAsia"/>
          <w:noProof/>
        </w:rPr>
        <w:drawing>
          <wp:inline distT="0" distB="0" distL="0" distR="0" wp14:anchorId="39B73FC7" wp14:editId="461687A4">
            <wp:extent cx="2630170" cy="974090"/>
            <wp:effectExtent l="0" t="0" r="0" b="0"/>
            <wp:docPr id="115" name="图片 11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3296699" name="Picture 129" descr="figure"/>
                    <pic:cNvPicPr>
                      <a:picLocks noChangeAspect="1" noChangeArrowheads="1"/>
                    </pic:cNvPicPr>
                  </pic:nvPicPr>
                  <pic:blipFill>
                    <a:blip r:embed="rId37">
                      <a:extLst>
                        <a:ext uri="{28A0092B-C50C-407E-A947-70E740481C1C}">
                          <a14:useLocalDpi xmlns:a14="http://schemas.microsoft.com/office/drawing/2010/main" val="0"/>
                        </a:ext>
                      </a:extLst>
                    </a:blip>
                    <a:stretch>
                      <a:fillRect/>
                    </a:stretch>
                  </pic:blipFill>
                  <pic:spPr bwMode="auto">
                    <a:xfrm>
                      <a:off x="0" y="0"/>
                      <a:ext cx="2630170" cy="974090"/>
                    </a:xfrm>
                    <a:prstGeom prst="rect">
                      <a:avLst/>
                    </a:prstGeom>
                    <a:noFill/>
                    <a:ln>
                      <a:noFill/>
                    </a:ln>
                  </pic:spPr>
                </pic:pic>
              </a:graphicData>
            </a:graphic>
          </wp:inline>
        </w:drawing>
      </w:r>
      <w:r w:rsidRPr="00734089">
        <w:rPr>
          <w:rFonts w:asciiTheme="minorEastAsia" w:hAnsiTheme="minorEastAsia"/>
        </w:rPr>
        <w:br/>
      </w:r>
      <w:r w:rsidRPr="00734089">
        <w:rPr>
          <w:rFonts w:asciiTheme="minorEastAsia" w:hAnsiTheme="minorEastAsia"/>
          <w:color w:val="FF0000"/>
        </w:rPr>
        <w:t>【答案】</w:t>
      </w:r>
      <w:r w:rsidRPr="00734089">
        <w:rPr>
          <w:rFonts w:asciiTheme="minorEastAsia" w:hAnsiTheme="minorEastAsia" w:hint="eastAsia"/>
          <w:noProof/>
          <w:color w:val="FF0000"/>
        </w:rPr>
        <w:t>见解析</w:t>
      </w:r>
    </w:p>
    <w:p w:rsidR="00D05DEE" w:rsidRPr="00734089" w:rsidRDefault="00D05DEE" w:rsidP="00D05DEE">
      <w:pPr>
        <w:spacing w:line="360" w:lineRule="auto"/>
        <w:jc w:val="left"/>
        <w:textAlignment w:val="center"/>
        <w:rPr>
          <w:rFonts w:asciiTheme="minorEastAsia" w:hAnsiTheme="minorEastAsia"/>
          <w:color w:val="FF0000"/>
        </w:rPr>
      </w:pPr>
      <w:r w:rsidRPr="00734089">
        <w:rPr>
          <w:rFonts w:asciiTheme="minorEastAsia" w:hAnsiTheme="minorEastAsia"/>
          <w:color w:val="FF0000"/>
        </w:rPr>
        <w:t>【解析】物体A受到的重力，重力的作用点在物体A上的O点，方向竖直向下，画出一条带箭头的线段，在箭头附近标注字母G；弹簧对小车B的弹力，作用在小车B上，因为弹簧处于伸长状态，弹力的方向与弹簧形变方向相反，所以弹力方向水平向右，画出一条带箭头的线段，在箭头附近标注字母F，如图所示</w:t>
      </w:r>
      <w:r>
        <w:rPr>
          <w:rFonts w:asciiTheme="minorEastAsia" w:hAnsiTheme="minorEastAsia" w:hint="eastAsia"/>
          <w:color w:val="FF0000"/>
        </w:rPr>
        <w:t>：</w:t>
      </w:r>
    </w:p>
    <w:p w:rsidR="00D05DEE" w:rsidRPr="00734089" w:rsidRDefault="00D05DEE" w:rsidP="00D05DEE">
      <w:pPr>
        <w:spacing w:line="360" w:lineRule="auto"/>
        <w:jc w:val="left"/>
        <w:textAlignment w:val="center"/>
        <w:rPr>
          <w:rFonts w:asciiTheme="minorEastAsia" w:hAnsiTheme="minorEastAsia"/>
          <w:color w:val="FF0000"/>
        </w:rPr>
      </w:pPr>
      <w:r w:rsidRPr="00734089">
        <w:rPr>
          <w:rFonts w:asciiTheme="minorEastAsia" w:hAnsiTheme="minorEastAsia"/>
          <w:noProof/>
          <w:color w:val="FF0000"/>
        </w:rPr>
        <w:drawing>
          <wp:inline distT="0" distB="0" distL="0" distR="0" wp14:anchorId="695E69F4" wp14:editId="6613AB80">
            <wp:extent cx="2321626" cy="964101"/>
            <wp:effectExtent l="0" t="0" r="2540" b="7620"/>
            <wp:docPr id="113" name="图片 11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6403721" name="Picture 131" descr="figure"/>
                    <pic:cNvPicPr>
                      <a:picLocks noChangeAspect="1" noChangeArrowheads="1"/>
                    </pic:cNvPicPr>
                  </pic:nvPicPr>
                  <pic:blipFill>
                    <a:blip r:embed="rId38" cstate="print">
                      <a:extLst>
                        <a:ext uri="{28A0092B-C50C-407E-A947-70E740481C1C}">
                          <a14:useLocalDpi xmlns:a14="http://schemas.microsoft.com/office/drawing/2010/main" val="0"/>
                        </a:ext>
                      </a:extLst>
                    </a:blip>
                    <a:stretch>
                      <a:fillRect/>
                    </a:stretch>
                  </pic:blipFill>
                  <pic:spPr bwMode="auto">
                    <a:xfrm>
                      <a:off x="0" y="0"/>
                      <a:ext cx="2331999" cy="968409"/>
                    </a:xfrm>
                    <a:prstGeom prst="rect">
                      <a:avLst/>
                    </a:prstGeom>
                    <a:noFill/>
                    <a:ln>
                      <a:noFill/>
                    </a:ln>
                  </pic:spPr>
                </pic:pic>
              </a:graphicData>
            </a:graphic>
          </wp:inline>
        </w:drawing>
      </w:r>
      <w:r w:rsidRPr="00734089">
        <w:rPr>
          <w:rFonts w:asciiTheme="minorEastAsia" w:hAnsiTheme="minorEastAsia" w:hint="eastAsia"/>
          <w:color w:val="FF0000"/>
        </w:rPr>
        <w:t>。</w:t>
      </w:r>
    </w:p>
    <w:p w:rsidR="00D05DEE" w:rsidRPr="00734089" w:rsidRDefault="00D05DEE" w:rsidP="00D05DEE">
      <w:pPr>
        <w:spacing w:line="360" w:lineRule="auto"/>
        <w:jc w:val="left"/>
        <w:textAlignment w:val="center"/>
        <w:rPr>
          <w:rFonts w:asciiTheme="minorEastAsia" w:hAnsiTheme="minorEastAsia" w:cs="宋体"/>
        </w:rPr>
      </w:pPr>
      <w:r w:rsidRPr="00734089">
        <w:rPr>
          <w:rFonts w:asciiTheme="minorEastAsia" w:hAnsiTheme="minorEastAsia" w:hint="eastAsia"/>
        </w:rPr>
        <w:t>10、</w:t>
      </w:r>
      <w:r w:rsidRPr="00734089">
        <w:rPr>
          <w:rFonts w:asciiTheme="minorEastAsia" w:hAnsiTheme="minorEastAsia"/>
        </w:rPr>
        <w:t>（2020安顺）</w:t>
      </w:r>
      <w:r w:rsidRPr="00734089">
        <w:rPr>
          <w:rFonts w:asciiTheme="minorEastAsia" w:hAnsiTheme="minorEastAsia" w:cs="宋体"/>
        </w:rPr>
        <w:t>如图所示，物块置于长木板上表面，两者一起沿斜面匀速下滑，物块与木板始终保持相对静止。请在图中画出长木板对物块作用力的示意图</w:t>
      </w:r>
      <w:r>
        <w:rPr>
          <w:rFonts w:asciiTheme="minorEastAsia" w:hAnsiTheme="minorEastAsia" w:cs="宋体" w:hint="eastAsia"/>
        </w:rPr>
        <w:t>。</w:t>
      </w:r>
      <w:r w:rsidRPr="00734089">
        <w:rPr>
          <w:rFonts w:asciiTheme="minorEastAsia" w:hAnsiTheme="minorEastAsia" w:cs="宋体"/>
        </w:rPr>
        <w:t>（</w:t>
      </w:r>
      <w:r w:rsidRPr="00734089">
        <w:rPr>
          <w:rFonts w:asciiTheme="minorEastAsia" w:hAnsiTheme="minorEastAsia" w:cs="Times New Roman"/>
        </w:rPr>
        <w:t>O</w:t>
      </w:r>
      <w:r w:rsidRPr="00734089">
        <w:rPr>
          <w:rFonts w:asciiTheme="minorEastAsia" w:hAnsiTheme="minorEastAsia" w:cs="宋体"/>
        </w:rPr>
        <w:t>点为力的作用点）</w:t>
      </w:r>
    </w:p>
    <w:p w:rsidR="00D05DEE" w:rsidRPr="00734089" w:rsidRDefault="00D05DEE" w:rsidP="00D05DEE">
      <w:pPr>
        <w:spacing w:line="360" w:lineRule="auto"/>
        <w:jc w:val="left"/>
        <w:textAlignment w:val="center"/>
        <w:rPr>
          <w:rFonts w:asciiTheme="minorEastAsia" w:hAnsiTheme="minorEastAsia"/>
        </w:rPr>
      </w:pPr>
      <w:r w:rsidRPr="00734089">
        <w:rPr>
          <w:rFonts w:asciiTheme="minorEastAsia" w:hAnsiTheme="minorEastAsia"/>
          <w:noProof/>
        </w:rPr>
        <w:drawing>
          <wp:inline distT="0" distB="0" distL="0" distR="0" wp14:anchorId="1BA742FD" wp14:editId="7AC1B68E">
            <wp:extent cx="1983105" cy="819150"/>
            <wp:effectExtent l="0" t="0" r="0" b="0"/>
            <wp:docPr id="120" name="图片 12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0014513" name="Picture 135" descr="figure"/>
                    <pic:cNvPicPr>
                      <a:picLocks noChangeAspect="1" noChangeArrowheads="1"/>
                    </pic:cNvPicPr>
                  </pic:nvPicPr>
                  <pic:blipFill>
                    <a:blip r:embed="rId39">
                      <a:extLst>
                        <a:ext uri="{28A0092B-C50C-407E-A947-70E740481C1C}">
                          <a14:useLocalDpi xmlns:a14="http://schemas.microsoft.com/office/drawing/2010/main" val="0"/>
                        </a:ext>
                      </a:extLst>
                    </a:blip>
                    <a:stretch>
                      <a:fillRect/>
                    </a:stretch>
                  </pic:blipFill>
                  <pic:spPr bwMode="auto">
                    <a:xfrm>
                      <a:off x="0" y="0"/>
                      <a:ext cx="1983105" cy="819150"/>
                    </a:xfrm>
                    <a:prstGeom prst="rect">
                      <a:avLst/>
                    </a:prstGeom>
                    <a:noFill/>
                    <a:ln>
                      <a:noFill/>
                    </a:ln>
                  </pic:spPr>
                </pic:pic>
              </a:graphicData>
            </a:graphic>
          </wp:inline>
        </w:drawing>
      </w:r>
    </w:p>
    <w:p w:rsidR="00D05DEE" w:rsidRPr="00734089" w:rsidRDefault="00D05DEE" w:rsidP="00D05DEE">
      <w:pPr>
        <w:spacing w:line="360" w:lineRule="auto"/>
        <w:jc w:val="left"/>
        <w:textAlignment w:val="center"/>
        <w:rPr>
          <w:rFonts w:asciiTheme="minorEastAsia" w:hAnsiTheme="minorEastAsia"/>
          <w:color w:val="FF0000"/>
        </w:rPr>
      </w:pPr>
      <w:r w:rsidRPr="00734089">
        <w:rPr>
          <w:rFonts w:asciiTheme="minorEastAsia" w:hAnsiTheme="minorEastAsia"/>
          <w:color w:val="FF0000"/>
        </w:rPr>
        <w:t>【答案】</w:t>
      </w:r>
      <w:r w:rsidRPr="00734089">
        <w:rPr>
          <w:rFonts w:asciiTheme="minorEastAsia" w:hAnsiTheme="minorEastAsia" w:hint="eastAsia"/>
          <w:color w:val="FF0000"/>
        </w:rPr>
        <w:t>见解析</w:t>
      </w:r>
    </w:p>
    <w:p w:rsidR="00D05DEE" w:rsidRPr="00734089" w:rsidRDefault="00D05DEE" w:rsidP="00D05DEE">
      <w:pPr>
        <w:spacing w:line="360" w:lineRule="auto"/>
        <w:jc w:val="left"/>
        <w:textAlignment w:val="center"/>
        <w:rPr>
          <w:rFonts w:asciiTheme="minorEastAsia" w:hAnsiTheme="minorEastAsia" w:cs="宋体"/>
          <w:color w:val="FF0000"/>
        </w:rPr>
      </w:pPr>
      <w:r w:rsidRPr="00734089">
        <w:rPr>
          <w:rFonts w:asciiTheme="minorEastAsia" w:hAnsiTheme="minorEastAsia"/>
          <w:color w:val="FF0000"/>
        </w:rPr>
        <w:t>【解析】</w:t>
      </w:r>
      <w:r w:rsidRPr="00734089">
        <w:rPr>
          <w:rFonts w:asciiTheme="minorEastAsia" w:hAnsiTheme="minorEastAsia" w:cs="宋体"/>
          <w:color w:val="FF0000"/>
        </w:rPr>
        <w:t>物块置于长木板上表面，两者一起沿斜面匀速下滑，物块与木板始终保持相对静止，此时的木块受力平衡，木块受到竖直向下的重力</w:t>
      </w:r>
      <w:r w:rsidRPr="00734089">
        <w:rPr>
          <w:rFonts w:asciiTheme="minorEastAsia" w:hAnsiTheme="minorEastAsia" w:cs="Times New Roman"/>
          <w:color w:val="FF0000"/>
        </w:rPr>
        <w:t>G</w:t>
      </w:r>
      <w:r w:rsidRPr="00734089">
        <w:rPr>
          <w:rFonts w:asciiTheme="minorEastAsia" w:hAnsiTheme="minorEastAsia" w:cs="宋体"/>
          <w:color w:val="FF0000"/>
        </w:rPr>
        <w:t>、垂直于长木板表面向上的支持力</w:t>
      </w:r>
      <w:r w:rsidRPr="00734089">
        <w:rPr>
          <w:rFonts w:asciiTheme="minorEastAsia" w:hAnsiTheme="minorEastAsia" w:cs="Times New Roman"/>
          <w:color w:val="FF0000"/>
        </w:rPr>
        <w:t>F</w:t>
      </w:r>
      <w:r w:rsidRPr="00734089">
        <w:rPr>
          <w:rFonts w:asciiTheme="minorEastAsia" w:hAnsiTheme="minorEastAsia" w:cs="宋体"/>
          <w:color w:val="FF0000"/>
        </w:rPr>
        <w:t>、平行于长木板表面向上的摩擦力</w:t>
      </w:r>
      <w:r w:rsidRPr="00734089">
        <w:rPr>
          <w:rFonts w:asciiTheme="minorEastAsia" w:hAnsiTheme="minorEastAsia" w:cs="Times New Roman"/>
          <w:color w:val="FF0000"/>
        </w:rPr>
        <w:t>f</w:t>
      </w:r>
      <w:r w:rsidRPr="00734089">
        <w:rPr>
          <w:rFonts w:asciiTheme="minorEastAsia" w:hAnsiTheme="minorEastAsia" w:cs="宋体"/>
          <w:color w:val="FF0000"/>
        </w:rPr>
        <w:t>的作用，则长木板对物块的作用力是摩擦力和支持力，这两</w:t>
      </w:r>
      <w:r w:rsidRPr="00734089">
        <w:rPr>
          <w:rFonts w:asciiTheme="minorEastAsia" w:hAnsiTheme="minorEastAsia" w:cs="宋体"/>
          <w:color w:val="FF0000"/>
        </w:rPr>
        <w:lastRenderedPageBreak/>
        <w:t>个力的作用点在</w:t>
      </w:r>
      <w:r w:rsidRPr="00734089">
        <w:rPr>
          <w:rFonts w:asciiTheme="minorEastAsia" w:hAnsiTheme="minorEastAsia" w:cs="Times New Roman"/>
          <w:color w:val="FF0000"/>
        </w:rPr>
        <w:t>O</w:t>
      </w:r>
      <w:r w:rsidRPr="00734089">
        <w:rPr>
          <w:rFonts w:asciiTheme="minorEastAsia" w:hAnsiTheme="minorEastAsia" w:cs="宋体"/>
          <w:color w:val="FF0000"/>
        </w:rPr>
        <w:t>点，如图所示：</w:t>
      </w:r>
    </w:p>
    <w:p w:rsidR="00D05DEE" w:rsidRPr="00734089" w:rsidRDefault="00D05DEE" w:rsidP="00D05DEE">
      <w:pPr>
        <w:spacing w:line="360" w:lineRule="auto"/>
        <w:jc w:val="left"/>
        <w:textAlignment w:val="center"/>
        <w:rPr>
          <w:rFonts w:asciiTheme="minorEastAsia" w:hAnsiTheme="minorEastAsia"/>
          <w:color w:val="FF0000"/>
        </w:rPr>
      </w:pPr>
      <w:r w:rsidRPr="00734089">
        <w:rPr>
          <w:rFonts w:asciiTheme="minorEastAsia" w:hAnsiTheme="minorEastAsia"/>
          <w:noProof/>
          <w:color w:val="FF0000"/>
        </w:rPr>
        <w:drawing>
          <wp:inline distT="0" distB="0" distL="0" distR="0" wp14:anchorId="74854CD6" wp14:editId="38E1931F">
            <wp:extent cx="1983105" cy="1276350"/>
            <wp:effectExtent l="0" t="0" r="0" b="0"/>
            <wp:docPr id="117" name="图片 11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2091989" name="Picture 137" descr="figure"/>
                    <pic:cNvPicPr>
                      <a:picLocks noChangeAspect="1" noChangeArrowheads="1"/>
                    </pic:cNvPicPr>
                  </pic:nvPicPr>
                  <pic:blipFill>
                    <a:blip r:embed="rId40">
                      <a:extLst>
                        <a:ext uri="{28A0092B-C50C-407E-A947-70E740481C1C}">
                          <a14:useLocalDpi xmlns:a14="http://schemas.microsoft.com/office/drawing/2010/main" val="0"/>
                        </a:ext>
                      </a:extLst>
                    </a:blip>
                    <a:stretch>
                      <a:fillRect/>
                    </a:stretch>
                  </pic:blipFill>
                  <pic:spPr bwMode="auto">
                    <a:xfrm>
                      <a:off x="0" y="0"/>
                      <a:ext cx="1983105" cy="1276350"/>
                    </a:xfrm>
                    <a:prstGeom prst="rect">
                      <a:avLst/>
                    </a:prstGeom>
                    <a:noFill/>
                    <a:ln>
                      <a:noFill/>
                    </a:ln>
                  </pic:spPr>
                </pic:pic>
              </a:graphicData>
            </a:graphic>
          </wp:inline>
        </w:drawing>
      </w:r>
      <w:r w:rsidRPr="00734089">
        <w:rPr>
          <w:rFonts w:asciiTheme="minorEastAsia" w:hAnsiTheme="minorEastAsia" w:hint="eastAsia"/>
          <w:color w:val="FF0000"/>
        </w:rPr>
        <w:t>。</w:t>
      </w:r>
    </w:p>
    <w:p w:rsidR="00D05DEE" w:rsidRPr="00734089" w:rsidRDefault="00D05DEE" w:rsidP="00D05DEE">
      <w:pPr>
        <w:spacing w:line="360" w:lineRule="auto"/>
        <w:jc w:val="left"/>
        <w:textAlignment w:val="center"/>
        <w:rPr>
          <w:rFonts w:asciiTheme="minorEastAsia" w:hAnsiTheme="minorEastAsia" w:cs="Times New Roman"/>
        </w:rPr>
      </w:pPr>
      <w:r w:rsidRPr="00734089">
        <w:rPr>
          <w:rFonts w:asciiTheme="minorEastAsia" w:hAnsiTheme="minorEastAsia" w:hint="eastAsia"/>
        </w:rPr>
        <w:t>11、</w:t>
      </w:r>
      <w:r w:rsidRPr="00734089">
        <w:rPr>
          <w:rFonts w:asciiTheme="minorEastAsia" w:hAnsiTheme="minorEastAsia"/>
        </w:rPr>
        <w:t>（2019广东）</w:t>
      </w:r>
      <w:r w:rsidRPr="00734089">
        <w:rPr>
          <w:rFonts w:asciiTheme="minorEastAsia" w:hAnsiTheme="minorEastAsia" w:cs="宋体"/>
        </w:rPr>
        <w:t>如图所示，轻质弹簧一端固定在墙上，物体</w:t>
      </w:r>
      <w:r w:rsidRPr="00734089">
        <w:rPr>
          <w:rFonts w:asciiTheme="minorEastAsia" w:hAnsiTheme="minorEastAsia" w:cs="Times New Roman"/>
        </w:rPr>
        <w:t>M</w:t>
      </w:r>
      <w:r w:rsidRPr="00734089">
        <w:rPr>
          <w:rFonts w:asciiTheme="minorEastAsia" w:hAnsiTheme="minorEastAsia" w:cs="宋体"/>
        </w:rPr>
        <w:t>沿粗糙地面水平向左运动，压缩弹簧运动到</w:t>
      </w:r>
      <w:r w:rsidRPr="00734089">
        <w:rPr>
          <w:rFonts w:asciiTheme="minorEastAsia" w:hAnsiTheme="minorEastAsia" w:cs="Times New Roman"/>
        </w:rPr>
        <w:t>A</w:t>
      </w:r>
      <w:r w:rsidRPr="00734089">
        <w:rPr>
          <w:rFonts w:asciiTheme="minorEastAsia" w:hAnsiTheme="minorEastAsia" w:cs="宋体"/>
        </w:rPr>
        <w:t>点时，速度为</w:t>
      </w:r>
      <w:proofErr w:type="spellStart"/>
      <w:r w:rsidRPr="00734089">
        <w:rPr>
          <w:rFonts w:asciiTheme="minorEastAsia" w:hAnsiTheme="minorEastAsia" w:cs="Times New Roman"/>
        </w:rPr>
        <w:t>v</w:t>
      </w:r>
      <w:r w:rsidRPr="00734089">
        <w:rPr>
          <w:rFonts w:asciiTheme="minorEastAsia" w:hAnsiTheme="minorEastAsia" w:cs="Times New Roman"/>
          <w:vertAlign w:val="subscript"/>
        </w:rPr>
        <w:t>A</w:t>
      </w:r>
      <w:proofErr w:type="spellEnd"/>
      <w:r w:rsidRPr="00734089">
        <w:rPr>
          <w:rFonts w:asciiTheme="minorEastAsia" w:hAnsiTheme="minorEastAsia" w:cs="宋体"/>
        </w:rPr>
        <w:t>，在方框内以点代</w:t>
      </w:r>
      <w:r w:rsidRPr="00734089">
        <w:rPr>
          <w:rFonts w:asciiTheme="minorEastAsia" w:hAnsiTheme="minorEastAsia" w:cs="Times New Roman"/>
        </w:rPr>
        <w:t>M</w:t>
      </w:r>
      <w:r w:rsidRPr="00734089">
        <w:rPr>
          <w:rFonts w:asciiTheme="minorEastAsia" w:hAnsiTheme="minorEastAsia" w:cs="宋体"/>
        </w:rPr>
        <w:t>，画出</w:t>
      </w:r>
      <w:r w:rsidRPr="00734089">
        <w:rPr>
          <w:rFonts w:asciiTheme="minorEastAsia" w:hAnsiTheme="minorEastAsia" w:cs="Times New Roman"/>
        </w:rPr>
        <w:t>M</w:t>
      </w:r>
      <w:r w:rsidRPr="00734089">
        <w:rPr>
          <w:rFonts w:asciiTheme="minorEastAsia" w:hAnsiTheme="minorEastAsia" w:cs="宋体"/>
        </w:rPr>
        <w:t>经过</w:t>
      </w:r>
      <w:r w:rsidRPr="00734089">
        <w:rPr>
          <w:rFonts w:asciiTheme="minorEastAsia" w:hAnsiTheme="minorEastAsia" w:cs="Times New Roman"/>
        </w:rPr>
        <w:t>A</w:t>
      </w:r>
      <w:r w:rsidRPr="00734089">
        <w:rPr>
          <w:rFonts w:asciiTheme="minorEastAsia" w:hAnsiTheme="minorEastAsia" w:cs="宋体"/>
        </w:rPr>
        <w:t>点时的受力示意图</w:t>
      </w:r>
      <w:r w:rsidRPr="00734089">
        <w:rPr>
          <w:rFonts w:asciiTheme="minorEastAsia" w:hAnsiTheme="minorEastAsia" w:cs="Times New Roman"/>
        </w:rPr>
        <w:t>(</w:t>
      </w:r>
      <w:r w:rsidRPr="00734089">
        <w:rPr>
          <w:rFonts w:asciiTheme="minorEastAsia" w:hAnsiTheme="minorEastAsia" w:cs="宋体"/>
        </w:rPr>
        <w:t>图中已标示了弹簧对</w:t>
      </w:r>
      <w:r w:rsidRPr="00734089">
        <w:rPr>
          <w:rFonts w:asciiTheme="minorEastAsia" w:hAnsiTheme="minorEastAsia" w:cs="Times New Roman"/>
        </w:rPr>
        <w:t>M</w:t>
      </w:r>
      <w:r w:rsidRPr="00734089">
        <w:rPr>
          <w:rFonts w:asciiTheme="minorEastAsia" w:hAnsiTheme="minorEastAsia" w:cs="宋体"/>
        </w:rPr>
        <w:t>的弹力</w:t>
      </w:r>
      <w:r w:rsidRPr="00734089">
        <w:rPr>
          <w:rFonts w:asciiTheme="minorEastAsia" w:hAnsiTheme="minorEastAsia" w:cs="Times New Roman"/>
        </w:rPr>
        <w:t>F)</w:t>
      </w:r>
    </w:p>
    <w:p w:rsidR="00D05DEE" w:rsidRPr="00734089" w:rsidRDefault="00D05DEE" w:rsidP="00D05DEE">
      <w:pPr>
        <w:spacing w:line="360" w:lineRule="auto"/>
        <w:jc w:val="left"/>
        <w:textAlignment w:val="center"/>
        <w:rPr>
          <w:rFonts w:asciiTheme="minorEastAsia" w:hAnsiTheme="minorEastAsia"/>
        </w:rPr>
      </w:pPr>
      <w:r w:rsidRPr="00734089">
        <w:rPr>
          <w:rFonts w:asciiTheme="minorEastAsia" w:hAnsiTheme="minorEastAsia"/>
          <w:noProof/>
        </w:rPr>
        <w:drawing>
          <wp:inline distT="0" distB="0" distL="0" distR="0" wp14:anchorId="40D5DCF6" wp14:editId="678A94E5">
            <wp:extent cx="2398815" cy="1046386"/>
            <wp:effectExtent l="0" t="0" r="1905" b="1905"/>
            <wp:docPr id="126" name="图片 12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9577733" name="Picture 142" descr="figure"/>
                    <pic:cNvPicPr>
                      <a:picLocks noChangeAspect="1" noChangeArrowheads="1"/>
                    </pic:cNvPicPr>
                  </pic:nvPicPr>
                  <pic:blipFill>
                    <a:blip r:embed="rId41">
                      <a:extLst>
                        <a:ext uri="{28A0092B-C50C-407E-A947-70E740481C1C}">
                          <a14:useLocalDpi xmlns:a14="http://schemas.microsoft.com/office/drawing/2010/main" val="0"/>
                        </a:ext>
                      </a:extLst>
                    </a:blip>
                    <a:stretch>
                      <a:fillRect/>
                    </a:stretch>
                  </pic:blipFill>
                  <pic:spPr bwMode="auto">
                    <a:xfrm>
                      <a:off x="0" y="0"/>
                      <a:ext cx="2403668" cy="1048503"/>
                    </a:xfrm>
                    <a:prstGeom prst="rect">
                      <a:avLst/>
                    </a:prstGeom>
                    <a:noFill/>
                    <a:ln>
                      <a:noFill/>
                    </a:ln>
                  </pic:spPr>
                </pic:pic>
              </a:graphicData>
            </a:graphic>
          </wp:inline>
        </w:drawing>
      </w:r>
    </w:p>
    <w:p w:rsidR="00D05DEE" w:rsidRPr="00734089" w:rsidRDefault="00D05DEE" w:rsidP="00D05DEE">
      <w:pPr>
        <w:spacing w:line="360" w:lineRule="auto"/>
        <w:jc w:val="left"/>
        <w:textAlignment w:val="center"/>
        <w:rPr>
          <w:rFonts w:asciiTheme="minorEastAsia" w:hAnsiTheme="minorEastAsia"/>
          <w:color w:val="FF0000"/>
        </w:rPr>
      </w:pPr>
      <w:r w:rsidRPr="00734089">
        <w:rPr>
          <w:rFonts w:asciiTheme="minorEastAsia" w:hAnsiTheme="minorEastAsia"/>
          <w:color w:val="FF0000"/>
        </w:rPr>
        <w:t>【答案】</w:t>
      </w:r>
      <w:r w:rsidRPr="00734089">
        <w:rPr>
          <w:rFonts w:asciiTheme="minorEastAsia" w:hAnsiTheme="minorEastAsia" w:hint="eastAsia"/>
          <w:color w:val="FF0000"/>
        </w:rPr>
        <w:t>见解析</w:t>
      </w:r>
    </w:p>
    <w:p w:rsidR="00D05DEE" w:rsidRPr="00734089" w:rsidRDefault="00D05DEE" w:rsidP="00D05DEE">
      <w:pPr>
        <w:spacing w:line="360" w:lineRule="auto"/>
        <w:jc w:val="left"/>
        <w:textAlignment w:val="center"/>
        <w:rPr>
          <w:rFonts w:asciiTheme="minorEastAsia" w:hAnsiTheme="minorEastAsia" w:cs="宋体"/>
          <w:color w:val="FF0000"/>
        </w:rPr>
      </w:pPr>
      <w:r w:rsidRPr="00734089">
        <w:rPr>
          <w:rFonts w:asciiTheme="minorEastAsia" w:hAnsiTheme="minorEastAsia"/>
          <w:color w:val="FF0000"/>
        </w:rPr>
        <w:t>【解析】</w:t>
      </w:r>
      <w:r w:rsidRPr="00734089">
        <w:rPr>
          <w:rFonts w:asciiTheme="minorEastAsia" w:hAnsiTheme="minorEastAsia" w:cs="宋体"/>
          <w:color w:val="FF0000"/>
        </w:rPr>
        <w:t>物体</w:t>
      </w:r>
      <w:r w:rsidRPr="00734089">
        <w:rPr>
          <w:rFonts w:asciiTheme="minorEastAsia" w:hAnsiTheme="minorEastAsia" w:cs="Times New Roman"/>
          <w:color w:val="FF0000"/>
        </w:rPr>
        <w:t>M</w:t>
      </w:r>
      <w:r w:rsidRPr="00734089">
        <w:rPr>
          <w:rFonts w:asciiTheme="minorEastAsia" w:hAnsiTheme="minorEastAsia" w:cs="宋体"/>
          <w:color w:val="FF0000"/>
        </w:rPr>
        <w:t>在</w:t>
      </w:r>
      <w:r w:rsidRPr="00734089">
        <w:rPr>
          <w:rFonts w:asciiTheme="minorEastAsia" w:hAnsiTheme="minorEastAsia" w:cs="Times New Roman"/>
          <w:color w:val="FF0000"/>
        </w:rPr>
        <w:t>A</w:t>
      </w:r>
      <w:r w:rsidRPr="00734089">
        <w:rPr>
          <w:rFonts w:asciiTheme="minorEastAsia" w:hAnsiTheme="minorEastAsia" w:cs="宋体"/>
          <w:color w:val="FF0000"/>
        </w:rPr>
        <w:t>点受到四个力的作用，分别是重力</w:t>
      </w:r>
      <w:r w:rsidRPr="00734089">
        <w:rPr>
          <w:rFonts w:asciiTheme="minorEastAsia" w:hAnsiTheme="minorEastAsia" w:cs="Times New Roman"/>
          <w:color w:val="FF0000"/>
        </w:rPr>
        <w:t>G</w:t>
      </w:r>
      <w:r w:rsidRPr="00734089">
        <w:rPr>
          <w:rFonts w:asciiTheme="minorEastAsia" w:hAnsiTheme="minorEastAsia" w:cs="宋体"/>
          <w:color w:val="FF0000"/>
        </w:rPr>
        <w:t>、弹力</w:t>
      </w:r>
      <w:r w:rsidRPr="00734089">
        <w:rPr>
          <w:rFonts w:asciiTheme="minorEastAsia" w:hAnsiTheme="minorEastAsia" w:cs="Times New Roman"/>
          <w:color w:val="FF0000"/>
        </w:rPr>
        <w:t>F</w:t>
      </w:r>
      <w:r w:rsidRPr="00734089">
        <w:rPr>
          <w:rFonts w:asciiTheme="minorEastAsia" w:hAnsiTheme="minorEastAsia" w:cs="宋体"/>
          <w:color w:val="FF0000"/>
        </w:rPr>
        <w:t>、支持力</w:t>
      </w:r>
      <w:r w:rsidRPr="00734089">
        <w:rPr>
          <w:rFonts w:asciiTheme="minorEastAsia" w:hAnsiTheme="minorEastAsia" w:cs="Times New Roman"/>
          <w:color w:val="FF0000"/>
        </w:rPr>
        <w:t>F</w:t>
      </w:r>
      <w:r w:rsidRPr="00734089">
        <w:rPr>
          <w:rFonts w:asciiTheme="minorEastAsia" w:hAnsiTheme="minorEastAsia" w:cs="Times New Roman"/>
          <w:color w:val="FF0000"/>
          <w:vertAlign w:val="subscript"/>
        </w:rPr>
        <w:t>N</w:t>
      </w:r>
      <w:r w:rsidRPr="00734089">
        <w:rPr>
          <w:rFonts w:asciiTheme="minorEastAsia" w:hAnsiTheme="minorEastAsia" w:cs="宋体"/>
          <w:color w:val="FF0000"/>
        </w:rPr>
        <w:t>和摩擦力</w:t>
      </w:r>
      <w:r w:rsidRPr="00734089">
        <w:rPr>
          <w:rFonts w:asciiTheme="minorEastAsia" w:hAnsiTheme="minorEastAsia" w:cs="Times New Roman"/>
          <w:color w:val="FF0000"/>
        </w:rPr>
        <w:t>f</w:t>
      </w:r>
      <w:r w:rsidRPr="00734089">
        <w:rPr>
          <w:rFonts w:asciiTheme="minorEastAsia" w:hAnsiTheme="minorEastAsia" w:cs="宋体"/>
          <w:color w:val="FF0000"/>
        </w:rPr>
        <w:t>。重力</w:t>
      </w:r>
      <w:r w:rsidRPr="00734089">
        <w:rPr>
          <w:rFonts w:asciiTheme="minorEastAsia" w:hAnsiTheme="minorEastAsia" w:cs="Times New Roman"/>
          <w:color w:val="FF0000"/>
        </w:rPr>
        <w:t>G</w:t>
      </w:r>
      <w:r w:rsidRPr="00734089">
        <w:rPr>
          <w:rFonts w:asciiTheme="minorEastAsia" w:hAnsiTheme="minorEastAsia" w:cs="宋体"/>
          <w:color w:val="FF0000"/>
        </w:rPr>
        <w:t>的方向竖直向下；支持力</w:t>
      </w:r>
      <w:r w:rsidRPr="00734089">
        <w:rPr>
          <w:rFonts w:asciiTheme="minorEastAsia" w:hAnsiTheme="minorEastAsia" w:cs="Times New Roman"/>
          <w:color w:val="FF0000"/>
        </w:rPr>
        <w:t>F</w:t>
      </w:r>
      <w:r w:rsidRPr="00734089">
        <w:rPr>
          <w:rFonts w:asciiTheme="minorEastAsia" w:hAnsiTheme="minorEastAsia" w:cs="Times New Roman"/>
          <w:color w:val="FF0000"/>
          <w:vertAlign w:val="subscript"/>
        </w:rPr>
        <w:t>N</w:t>
      </w:r>
      <w:r w:rsidRPr="00734089">
        <w:rPr>
          <w:rFonts w:asciiTheme="minorEastAsia" w:hAnsiTheme="minorEastAsia" w:cs="宋体"/>
          <w:color w:val="FF0000"/>
        </w:rPr>
        <w:t>的方向竖直向上，大小与重力大小相等；摩擦力的方向水平向右（因为物体</w:t>
      </w:r>
      <w:r w:rsidRPr="00734089">
        <w:rPr>
          <w:rFonts w:asciiTheme="minorEastAsia" w:hAnsiTheme="minorEastAsia" w:cs="Times New Roman"/>
          <w:color w:val="FF0000"/>
        </w:rPr>
        <w:t>M</w:t>
      </w:r>
      <w:r w:rsidRPr="00734089">
        <w:rPr>
          <w:rFonts w:asciiTheme="minorEastAsia" w:hAnsiTheme="minorEastAsia" w:cs="宋体"/>
          <w:color w:val="FF0000"/>
        </w:rPr>
        <w:t>相对地面向左运动）。据上述各个力的情况可作出</w:t>
      </w:r>
      <w:r w:rsidRPr="00734089">
        <w:rPr>
          <w:rFonts w:asciiTheme="minorEastAsia" w:hAnsiTheme="minorEastAsia" w:cs="Times New Roman"/>
          <w:color w:val="FF0000"/>
        </w:rPr>
        <w:t>M</w:t>
      </w:r>
      <w:r w:rsidRPr="00734089">
        <w:rPr>
          <w:rFonts w:asciiTheme="minorEastAsia" w:hAnsiTheme="minorEastAsia" w:cs="宋体"/>
          <w:color w:val="FF0000"/>
        </w:rPr>
        <w:t>经过</w:t>
      </w:r>
      <w:r w:rsidRPr="00734089">
        <w:rPr>
          <w:rFonts w:asciiTheme="minorEastAsia" w:hAnsiTheme="minorEastAsia" w:cs="Times New Roman"/>
          <w:color w:val="FF0000"/>
        </w:rPr>
        <w:t>A</w:t>
      </w:r>
      <w:r w:rsidRPr="00734089">
        <w:rPr>
          <w:rFonts w:asciiTheme="minorEastAsia" w:hAnsiTheme="minorEastAsia" w:cs="宋体"/>
          <w:color w:val="FF0000"/>
        </w:rPr>
        <w:t>点时的受力示意图，如图所示：</w:t>
      </w:r>
    </w:p>
    <w:p w:rsidR="00D05DEE" w:rsidRPr="00734089" w:rsidRDefault="00D05DEE" w:rsidP="00D05DEE">
      <w:pPr>
        <w:spacing w:line="360" w:lineRule="auto"/>
        <w:jc w:val="left"/>
        <w:textAlignment w:val="center"/>
        <w:rPr>
          <w:rFonts w:asciiTheme="minorEastAsia" w:hAnsiTheme="minorEastAsia" w:cs="宋体"/>
          <w:color w:val="FF0000"/>
        </w:rPr>
      </w:pPr>
      <w:r w:rsidRPr="00734089">
        <w:rPr>
          <w:rFonts w:asciiTheme="minorEastAsia" w:hAnsiTheme="minorEastAsia"/>
          <w:noProof/>
          <w:color w:val="FF0000"/>
        </w:rPr>
        <w:drawing>
          <wp:inline distT="0" distB="0" distL="0" distR="0" wp14:anchorId="4A7EF2A0" wp14:editId="032ED160">
            <wp:extent cx="1449070" cy="1264920"/>
            <wp:effectExtent l="0" t="0" r="0" b="0"/>
            <wp:docPr id="122" name="图片 12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5336133" name="Picture 144" descr="figure"/>
                    <pic:cNvPicPr>
                      <a:picLocks noChangeAspect="1" noChangeArrowheads="1"/>
                    </pic:cNvPicPr>
                  </pic:nvPicPr>
                  <pic:blipFill>
                    <a:blip r:embed="rId42">
                      <a:extLst>
                        <a:ext uri="{28A0092B-C50C-407E-A947-70E740481C1C}">
                          <a14:useLocalDpi xmlns:a14="http://schemas.microsoft.com/office/drawing/2010/main" val="0"/>
                        </a:ext>
                      </a:extLst>
                    </a:blip>
                    <a:stretch>
                      <a:fillRect/>
                    </a:stretch>
                  </pic:blipFill>
                  <pic:spPr bwMode="auto">
                    <a:xfrm>
                      <a:off x="0" y="0"/>
                      <a:ext cx="1449070" cy="1264920"/>
                    </a:xfrm>
                    <a:prstGeom prst="rect">
                      <a:avLst/>
                    </a:prstGeom>
                    <a:noFill/>
                    <a:ln>
                      <a:noFill/>
                    </a:ln>
                  </pic:spPr>
                </pic:pic>
              </a:graphicData>
            </a:graphic>
          </wp:inline>
        </w:drawing>
      </w:r>
      <w:r w:rsidRPr="00734089">
        <w:rPr>
          <w:rFonts w:asciiTheme="minorEastAsia" w:hAnsiTheme="minorEastAsia" w:cs="宋体"/>
          <w:color w:val="FF0000"/>
        </w:rPr>
        <w:t>。</w:t>
      </w:r>
    </w:p>
    <w:p w:rsidR="00D05DEE" w:rsidRPr="00734089" w:rsidRDefault="00D05DEE" w:rsidP="00D05DEE">
      <w:pPr>
        <w:spacing w:line="360" w:lineRule="auto"/>
        <w:jc w:val="left"/>
        <w:textAlignment w:val="center"/>
        <w:rPr>
          <w:rFonts w:asciiTheme="minorEastAsia" w:hAnsiTheme="minorEastAsia"/>
        </w:rPr>
      </w:pPr>
    </w:p>
    <w:p w:rsidR="00D05DEE" w:rsidRPr="00734089" w:rsidRDefault="00D05DEE" w:rsidP="00D05DEE">
      <w:pPr>
        <w:spacing w:line="360" w:lineRule="auto"/>
        <w:jc w:val="left"/>
        <w:textAlignment w:val="center"/>
        <w:rPr>
          <w:rFonts w:asciiTheme="minorEastAsia" w:hAnsiTheme="minorEastAsia"/>
        </w:rPr>
      </w:pPr>
    </w:p>
    <w:p w:rsidR="00D05DEE" w:rsidRPr="00734089" w:rsidRDefault="00D05DEE" w:rsidP="00D05DEE">
      <w:pPr>
        <w:spacing w:line="360" w:lineRule="auto"/>
        <w:jc w:val="left"/>
        <w:textAlignment w:val="center"/>
        <w:rPr>
          <w:rFonts w:asciiTheme="minorEastAsia" w:hAnsiTheme="minorEastAsia"/>
          <w:color w:val="FF0000"/>
        </w:rPr>
      </w:pPr>
    </w:p>
    <w:p w:rsidR="00D05DEE" w:rsidRPr="00734089" w:rsidRDefault="00D05DEE" w:rsidP="00D05DEE">
      <w:pPr>
        <w:spacing w:line="360" w:lineRule="auto"/>
        <w:rPr>
          <w:rFonts w:asciiTheme="minorEastAsia" w:hAnsiTheme="minorEastAsia" w:cs="宋体"/>
          <w:szCs w:val="21"/>
        </w:rPr>
      </w:pPr>
    </w:p>
    <w:p w:rsidR="00A728BE" w:rsidRPr="00E054E9" w:rsidRDefault="00A728BE" w:rsidP="00E054E9">
      <w:bookmarkStart w:id="0" w:name="_GoBack"/>
      <w:bookmarkEnd w:id="0"/>
    </w:p>
    <w:sectPr w:rsidR="00A728BE" w:rsidRPr="00E054E9">
      <w:headerReference w:type="default" r:id="rId43"/>
      <w:footerReference w:type="default" r:id="rId4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774C" w:rsidRDefault="0022774C">
      <w:r>
        <w:separator/>
      </w:r>
    </w:p>
  </w:endnote>
  <w:endnote w:type="continuationSeparator" w:id="0">
    <w:p w:rsidR="0022774C" w:rsidRDefault="00227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等线">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9FD" w:rsidRDefault="00C70339">
    <w:pPr>
      <w:pStyle w:val="a4"/>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10795"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rsidR="009869FD" w:rsidRDefault="00C70339">
                          <w:pPr>
                            <w:pStyle w:val="a4"/>
                          </w:pPr>
                          <w:r>
                            <w:rPr>
                              <w:rFonts w:hint="eastAsia"/>
                            </w:rPr>
                            <w:t>第</w:t>
                          </w:r>
                          <w:r>
                            <w:rPr>
                              <w:rFonts w:hint="eastAsia"/>
                            </w:rPr>
                            <w:t xml:space="preserve"> </w:t>
                          </w:r>
                          <w:r>
                            <w:fldChar w:fldCharType="begin"/>
                          </w:r>
                          <w:r>
                            <w:instrText xml:space="preserve"> PAGE  \* MERGEFORMAT </w:instrText>
                          </w:r>
                          <w:r>
                            <w:fldChar w:fldCharType="separate"/>
                          </w:r>
                          <w:r w:rsidR="00D05DEE">
                            <w:rPr>
                              <w:noProof/>
                            </w:rPr>
                            <w:t>9</w:t>
                          </w:r>
                          <w:r>
                            <w:rPr>
                              <w:noProof/>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sidR="0022774C">
                            <w:fldChar w:fldCharType="begin"/>
                          </w:r>
                          <w:r w:rsidR="0022774C">
                            <w:instrText xml:space="preserve"> NUMPAGES  \* MERGEFORMAT </w:instrText>
                          </w:r>
                          <w:r w:rsidR="0022774C">
                            <w:fldChar w:fldCharType="separate"/>
                          </w:r>
                          <w:r w:rsidR="00D05DEE">
                            <w:rPr>
                              <w:noProof/>
                            </w:rPr>
                            <w:t>9</w:t>
                          </w:r>
                          <w:r w:rsidR="0022774C">
                            <w:rPr>
                              <w:noProof/>
                            </w:rPr>
                            <w:fldChar w:fldCharType="end"/>
                          </w:r>
                          <w:r>
                            <w:rPr>
                              <w:rFonts w:hint="eastAsia"/>
                            </w:rPr>
                            <w:t xml:space="preserve"> </w:t>
                          </w:r>
                          <w:r>
                            <w:rPr>
                              <w:rFonts w:hint="eastAsia"/>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5" o:spid="_x0000_s1026" type="#_x0000_t202" style="position:absolute;margin-left:0;margin-top:0;width:2in;height:2in;z-index:251658240;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" filled="f" stroked="f" strokeweight=".5pt">
              <v:textbox style="mso-fit-shape-to-text:t" inset="0,0,0,0">
                <w:txbxContent>
                  <w:p w:rsidR="009869FD" w:rsidRDefault="00C70339">
                    <w:pPr>
                      <w:pStyle w:val="a4"/>
                    </w:pPr>
                    <w:r>
                      <w:rPr>
                        <w:rFonts w:hint="eastAsia"/>
                      </w:rPr>
                      <w:t>第</w:t>
                    </w:r>
                    <w:r>
                      <w:rPr>
                        <w:rFonts w:hint="eastAsia"/>
                      </w:rPr>
                      <w:t xml:space="preserve"> </w:t>
                    </w:r>
                    <w:r>
                      <w:fldChar w:fldCharType="begin"/>
                    </w:r>
                    <w:r>
                      <w:instrText xml:space="preserve"> PAGE  \* MERGEFORMAT </w:instrText>
                    </w:r>
                    <w:r>
                      <w:fldChar w:fldCharType="separate"/>
                    </w:r>
                    <w:r w:rsidR="00D05DEE">
                      <w:rPr>
                        <w:noProof/>
                      </w:rPr>
                      <w:t>9</w:t>
                    </w:r>
                    <w:r>
                      <w:rPr>
                        <w:noProof/>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sidR="0022774C">
                      <w:fldChar w:fldCharType="begin"/>
                    </w:r>
                    <w:r w:rsidR="0022774C">
                      <w:instrText xml:space="preserve"> NUMPAGES  \* MERGEFORMAT </w:instrText>
                    </w:r>
                    <w:r w:rsidR="0022774C">
                      <w:fldChar w:fldCharType="separate"/>
                    </w:r>
                    <w:r w:rsidR="00D05DEE">
                      <w:rPr>
                        <w:noProof/>
                      </w:rPr>
                      <w:t>9</w:t>
                    </w:r>
                    <w:r w:rsidR="0022774C">
                      <w:rPr>
                        <w:noProof/>
                      </w:rPr>
                      <w:fldChar w:fldCharType="end"/>
                    </w:r>
                    <w:r>
                      <w:rPr>
                        <w:rFonts w:hint="eastAsia"/>
                      </w:rPr>
                      <w:t xml:space="preserve"> </w:t>
                    </w:r>
                    <w:r>
                      <w:rPr>
                        <w:rFonts w:hint="eastAsia"/>
                      </w:rPr>
                      <w:t>页</w:t>
                    </w:r>
                  </w:p>
                </w:txbxContent>
              </v:textbox>
              <w10:wrap anchorx="margin"/>
            </v:shape>
          </w:pict>
        </mc:Fallback>
      </mc:AlternateContent>
    </w:r>
  </w:p>
  <w:p w:rsidR="009869FD" w:rsidRDefault="009869FD">
    <w:pPr>
      <w:pStyle w:val="a4"/>
      <w:jc w:val="center"/>
    </w:pPr>
  </w:p>
  <w:p w:rsidR="009869FD" w:rsidRDefault="009869F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774C" w:rsidRDefault="0022774C">
      <w:r>
        <w:separator/>
      </w:r>
    </w:p>
  </w:footnote>
  <w:footnote w:type="continuationSeparator" w:id="0">
    <w:p w:rsidR="0022774C" w:rsidRDefault="002277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9FD" w:rsidRDefault="0061446B">
    <w:pPr>
      <w:pStyle w:val="a3"/>
    </w:pPr>
    <w:r w:rsidRPr="0061446B">
      <w:rPr>
        <w:rFonts w:hint="eastAsia"/>
      </w:rPr>
      <w:t>【备战</w:t>
    </w:r>
    <w:r w:rsidRPr="0061446B">
      <w:rPr>
        <w:rFonts w:hint="eastAsia"/>
      </w:rPr>
      <w:t>2021</w:t>
    </w:r>
    <w:r w:rsidRPr="0061446B">
      <w:rPr>
        <w:rFonts w:hint="eastAsia"/>
      </w:rPr>
      <w:t>】中考物理高频重难点考点专题解读与训练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B2663"/>
    <w:multiLevelType w:val="hybridMultilevel"/>
    <w:tmpl w:val="397A8832"/>
    <w:lvl w:ilvl="0" w:tplc="72C43B02">
      <w:start w:val="2"/>
      <w:numFmt w:val="japaneseCounting"/>
      <w:lvlText w:val="%1、"/>
      <w:lvlJc w:val="left"/>
      <w:pPr>
        <w:ind w:left="420" w:hanging="420"/>
      </w:pPr>
      <w:rPr>
        <w:rFonts w:hint="default"/>
      </w:rPr>
    </w:lvl>
    <w:lvl w:ilvl="1" w:tplc="1CBCBBC4" w:tentative="1">
      <w:start w:val="1"/>
      <w:numFmt w:val="lowerLetter"/>
      <w:lvlText w:val="%2)"/>
      <w:lvlJc w:val="left"/>
      <w:pPr>
        <w:ind w:left="840" w:hanging="420"/>
      </w:pPr>
    </w:lvl>
    <w:lvl w:ilvl="2" w:tplc="D4EC19D4" w:tentative="1">
      <w:start w:val="1"/>
      <w:numFmt w:val="lowerRoman"/>
      <w:lvlText w:val="%3."/>
      <w:lvlJc w:val="right"/>
      <w:pPr>
        <w:ind w:left="1260" w:hanging="420"/>
      </w:pPr>
    </w:lvl>
    <w:lvl w:ilvl="3" w:tplc="37DAF9AA" w:tentative="1">
      <w:start w:val="1"/>
      <w:numFmt w:val="decimal"/>
      <w:lvlText w:val="%4."/>
      <w:lvlJc w:val="left"/>
      <w:pPr>
        <w:ind w:left="1680" w:hanging="420"/>
      </w:pPr>
    </w:lvl>
    <w:lvl w:ilvl="4" w:tplc="A4968F3E" w:tentative="1">
      <w:start w:val="1"/>
      <w:numFmt w:val="lowerLetter"/>
      <w:lvlText w:val="%5)"/>
      <w:lvlJc w:val="left"/>
      <w:pPr>
        <w:ind w:left="2100" w:hanging="420"/>
      </w:pPr>
    </w:lvl>
    <w:lvl w:ilvl="5" w:tplc="E78C71DE" w:tentative="1">
      <w:start w:val="1"/>
      <w:numFmt w:val="lowerRoman"/>
      <w:lvlText w:val="%6."/>
      <w:lvlJc w:val="right"/>
      <w:pPr>
        <w:ind w:left="2520" w:hanging="420"/>
      </w:pPr>
    </w:lvl>
    <w:lvl w:ilvl="6" w:tplc="D3726E78" w:tentative="1">
      <w:start w:val="1"/>
      <w:numFmt w:val="decimal"/>
      <w:lvlText w:val="%7."/>
      <w:lvlJc w:val="left"/>
      <w:pPr>
        <w:ind w:left="2940" w:hanging="420"/>
      </w:pPr>
    </w:lvl>
    <w:lvl w:ilvl="7" w:tplc="6D2E163E" w:tentative="1">
      <w:start w:val="1"/>
      <w:numFmt w:val="lowerLetter"/>
      <w:lvlText w:val="%8)"/>
      <w:lvlJc w:val="left"/>
      <w:pPr>
        <w:ind w:left="3360" w:hanging="420"/>
      </w:pPr>
    </w:lvl>
    <w:lvl w:ilvl="8" w:tplc="9D065DF8" w:tentative="1">
      <w:start w:val="1"/>
      <w:numFmt w:val="lowerRoman"/>
      <w:lvlText w:val="%9."/>
      <w:lvlJc w:val="right"/>
      <w:pPr>
        <w:ind w:left="3780" w:hanging="420"/>
      </w:pPr>
    </w:lvl>
  </w:abstractNum>
  <w:abstractNum w:abstractNumId="1">
    <w:nsid w:val="0DED6B93"/>
    <w:multiLevelType w:val="hybridMultilevel"/>
    <w:tmpl w:val="AA8C667E"/>
    <w:lvl w:ilvl="0" w:tplc="DCD09C8A">
      <w:start w:val="5"/>
      <w:numFmt w:val="decimal"/>
      <w:lvlText w:val="%1、"/>
      <w:lvlJc w:val="left"/>
      <w:pPr>
        <w:ind w:left="360" w:hanging="360"/>
      </w:pPr>
      <w:rPr>
        <w:rFonts w:hint="default"/>
      </w:rPr>
    </w:lvl>
    <w:lvl w:ilvl="1" w:tplc="D7E040A4" w:tentative="1">
      <w:start w:val="1"/>
      <w:numFmt w:val="lowerLetter"/>
      <w:lvlText w:val="%2)"/>
      <w:lvlJc w:val="left"/>
      <w:pPr>
        <w:ind w:left="840" w:hanging="420"/>
      </w:pPr>
    </w:lvl>
    <w:lvl w:ilvl="2" w:tplc="5F689308" w:tentative="1">
      <w:start w:val="1"/>
      <w:numFmt w:val="lowerRoman"/>
      <w:lvlText w:val="%3."/>
      <w:lvlJc w:val="right"/>
      <w:pPr>
        <w:ind w:left="1260" w:hanging="420"/>
      </w:pPr>
    </w:lvl>
    <w:lvl w:ilvl="3" w:tplc="2E9C8680" w:tentative="1">
      <w:start w:val="1"/>
      <w:numFmt w:val="decimal"/>
      <w:lvlText w:val="%4."/>
      <w:lvlJc w:val="left"/>
      <w:pPr>
        <w:ind w:left="1680" w:hanging="420"/>
      </w:pPr>
    </w:lvl>
    <w:lvl w:ilvl="4" w:tplc="84AC1A32" w:tentative="1">
      <w:start w:val="1"/>
      <w:numFmt w:val="lowerLetter"/>
      <w:lvlText w:val="%5)"/>
      <w:lvlJc w:val="left"/>
      <w:pPr>
        <w:ind w:left="2100" w:hanging="420"/>
      </w:pPr>
    </w:lvl>
    <w:lvl w:ilvl="5" w:tplc="466C1592" w:tentative="1">
      <w:start w:val="1"/>
      <w:numFmt w:val="lowerRoman"/>
      <w:lvlText w:val="%6."/>
      <w:lvlJc w:val="right"/>
      <w:pPr>
        <w:ind w:left="2520" w:hanging="420"/>
      </w:pPr>
    </w:lvl>
    <w:lvl w:ilvl="6" w:tplc="EC007EB6" w:tentative="1">
      <w:start w:val="1"/>
      <w:numFmt w:val="decimal"/>
      <w:lvlText w:val="%7."/>
      <w:lvlJc w:val="left"/>
      <w:pPr>
        <w:ind w:left="2940" w:hanging="420"/>
      </w:pPr>
    </w:lvl>
    <w:lvl w:ilvl="7" w:tplc="7F0A1E48" w:tentative="1">
      <w:start w:val="1"/>
      <w:numFmt w:val="lowerLetter"/>
      <w:lvlText w:val="%8)"/>
      <w:lvlJc w:val="left"/>
      <w:pPr>
        <w:ind w:left="3360" w:hanging="420"/>
      </w:pPr>
    </w:lvl>
    <w:lvl w:ilvl="8" w:tplc="F3AA4D3C" w:tentative="1">
      <w:start w:val="1"/>
      <w:numFmt w:val="lowerRoman"/>
      <w:lvlText w:val="%9."/>
      <w:lvlJc w:val="right"/>
      <w:pPr>
        <w:ind w:left="3780" w:hanging="420"/>
      </w:pPr>
    </w:lvl>
  </w:abstractNum>
  <w:abstractNum w:abstractNumId="2">
    <w:nsid w:val="2F283BDD"/>
    <w:multiLevelType w:val="hybridMultilevel"/>
    <w:tmpl w:val="2E084560"/>
    <w:lvl w:ilvl="0" w:tplc="87846218">
      <w:start w:val="1"/>
      <w:numFmt w:val="decimal"/>
      <w:lvlText w:val="%1、"/>
      <w:lvlJc w:val="left"/>
      <w:pPr>
        <w:ind w:left="360" w:hanging="360"/>
      </w:pPr>
      <w:rPr>
        <w:rFonts w:hint="default"/>
      </w:rPr>
    </w:lvl>
    <w:lvl w:ilvl="1" w:tplc="8E0870B4" w:tentative="1">
      <w:start w:val="1"/>
      <w:numFmt w:val="lowerLetter"/>
      <w:lvlText w:val="%2)"/>
      <w:lvlJc w:val="left"/>
      <w:pPr>
        <w:ind w:left="840" w:hanging="420"/>
      </w:pPr>
    </w:lvl>
    <w:lvl w:ilvl="2" w:tplc="36E8DA78" w:tentative="1">
      <w:start w:val="1"/>
      <w:numFmt w:val="lowerRoman"/>
      <w:lvlText w:val="%3."/>
      <w:lvlJc w:val="right"/>
      <w:pPr>
        <w:ind w:left="1260" w:hanging="420"/>
      </w:pPr>
    </w:lvl>
    <w:lvl w:ilvl="3" w:tplc="E7381232" w:tentative="1">
      <w:start w:val="1"/>
      <w:numFmt w:val="decimal"/>
      <w:lvlText w:val="%4."/>
      <w:lvlJc w:val="left"/>
      <w:pPr>
        <w:ind w:left="1680" w:hanging="420"/>
      </w:pPr>
    </w:lvl>
    <w:lvl w:ilvl="4" w:tplc="7CD8D440" w:tentative="1">
      <w:start w:val="1"/>
      <w:numFmt w:val="lowerLetter"/>
      <w:lvlText w:val="%5)"/>
      <w:lvlJc w:val="left"/>
      <w:pPr>
        <w:ind w:left="2100" w:hanging="420"/>
      </w:pPr>
    </w:lvl>
    <w:lvl w:ilvl="5" w:tplc="55E4A572" w:tentative="1">
      <w:start w:val="1"/>
      <w:numFmt w:val="lowerRoman"/>
      <w:lvlText w:val="%6."/>
      <w:lvlJc w:val="right"/>
      <w:pPr>
        <w:ind w:left="2520" w:hanging="420"/>
      </w:pPr>
    </w:lvl>
    <w:lvl w:ilvl="6" w:tplc="91F26748" w:tentative="1">
      <w:start w:val="1"/>
      <w:numFmt w:val="decimal"/>
      <w:lvlText w:val="%7."/>
      <w:lvlJc w:val="left"/>
      <w:pPr>
        <w:ind w:left="2940" w:hanging="420"/>
      </w:pPr>
    </w:lvl>
    <w:lvl w:ilvl="7" w:tplc="8A94F89C" w:tentative="1">
      <w:start w:val="1"/>
      <w:numFmt w:val="lowerLetter"/>
      <w:lvlText w:val="%8)"/>
      <w:lvlJc w:val="left"/>
      <w:pPr>
        <w:ind w:left="3360" w:hanging="420"/>
      </w:pPr>
    </w:lvl>
    <w:lvl w:ilvl="8" w:tplc="0FEE5BEE" w:tentative="1">
      <w:start w:val="1"/>
      <w:numFmt w:val="lowerRoman"/>
      <w:lvlText w:val="%9."/>
      <w:lvlJc w:val="right"/>
      <w:pPr>
        <w:ind w:left="3780" w:hanging="420"/>
      </w:pPr>
    </w:lvl>
  </w:abstractNum>
  <w:abstractNum w:abstractNumId="3">
    <w:nsid w:val="3A6B55BC"/>
    <w:multiLevelType w:val="hybridMultilevel"/>
    <w:tmpl w:val="A87045E6"/>
    <w:lvl w:ilvl="0" w:tplc="2B1E6E80">
      <w:start w:val="3"/>
      <w:numFmt w:val="japaneseCounting"/>
      <w:lvlText w:val="%1、"/>
      <w:lvlJc w:val="left"/>
      <w:pPr>
        <w:ind w:left="450" w:hanging="450"/>
      </w:pPr>
      <w:rPr>
        <w:rFonts w:hint="default"/>
      </w:rPr>
    </w:lvl>
    <w:lvl w:ilvl="1" w:tplc="BC0482C2" w:tentative="1">
      <w:start w:val="1"/>
      <w:numFmt w:val="lowerLetter"/>
      <w:lvlText w:val="%2)"/>
      <w:lvlJc w:val="left"/>
      <w:pPr>
        <w:ind w:left="840" w:hanging="420"/>
      </w:pPr>
    </w:lvl>
    <w:lvl w:ilvl="2" w:tplc="CDCCC930" w:tentative="1">
      <w:start w:val="1"/>
      <w:numFmt w:val="lowerRoman"/>
      <w:lvlText w:val="%3."/>
      <w:lvlJc w:val="right"/>
      <w:pPr>
        <w:ind w:left="1260" w:hanging="420"/>
      </w:pPr>
    </w:lvl>
    <w:lvl w:ilvl="3" w:tplc="E3245E9C" w:tentative="1">
      <w:start w:val="1"/>
      <w:numFmt w:val="decimal"/>
      <w:lvlText w:val="%4."/>
      <w:lvlJc w:val="left"/>
      <w:pPr>
        <w:ind w:left="1680" w:hanging="420"/>
      </w:pPr>
    </w:lvl>
    <w:lvl w:ilvl="4" w:tplc="1792B7D4" w:tentative="1">
      <w:start w:val="1"/>
      <w:numFmt w:val="lowerLetter"/>
      <w:lvlText w:val="%5)"/>
      <w:lvlJc w:val="left"/>
      <w:pPr>
        <w:ind w:left="2100" w:hanging="420"/>
      </w:pPr>
    </w:lvl>
    <w:lvl w:ilvl="5" w:tplc="B1C44390" w:tentative="1">
      <w:start w:val="1"/>
      <w:numFmt w:val="lowerRoman"/>
      <w:lvlText w:val="%6."/>
      <w:lvlJc w:val="right"/>
      <w:pPr>
        <w:ind w:left="2520" w:hanging="420"/>
      </w:pPr>
    </w:lvl>
    <w:lvl w:ilvl="6" w:tplc="43FEC720" w:tentative="1">
      <w:start w:val="1"/>
      <w:numFmt w:val="decimal"/>
      <w:lvlText w:val="%7."/>
      <w:lvlJc w:val="left"/>
      <w:pPr>
        <w:ind w:left="2940" w:hanging="420"/>
      </w:pPr>
    </w:lvl>
    <w:lvl w:ilvl="7" w:tplc="A65A60E4" w:tentative="1">
      <w:start w:val="1"/>
      <w:numFmt w:val="lowerLetter"/>
      <w:lvlText w:val="%8)"/>
      <w:lvlJc w:val="left"/>
      <w:pPr>
        <w:ind w:left="3360" w:hanging="420"/>
      </w:pPr>
    </w:lvl>
    <w:lvl w:ilvl="8" w:tplc="A72EFB24" w:tentative="1">
      <w:start w:val="1"/>
      <w:numFmt w:val="lowerRoman"/>
      <w:lvlText w:val="%9."/>
      <w:lvlJc w:val="right"/>
      <w:pPr>
        <w:ind w:left="3780" w:hanging="420"/>
      </w:pPr>
    </w:lvl>
  </w:abstractNum>
  <w:abstractNum w:abstractNumId="4">
    <w:nsid w:val="44E309E1"/>
    <w:multiLevelType w:val="hybridMultilevel"/>
    <w:tmpl w:val="93689518"/>
    <w:lvl w:ilvl="0" w:tplc="5E00B28C">
      <w:start w:val="1"/>
      <w:numFmt w:val="decimal"/>
      <w:lvlText w:val="%1、"/>
      <w:lvlJc w:val="left"/>
      <w:pPr>
        <w:ind w:left="360" w:hanging="360"/>
      </w:pPr>
      <w:rPr>
        <w:rFonts w:hint="default"/>
      </w:rPr>
    </w:lvl>
    <w:lvl w:ilvl="1" w:tplc="2184059A" w:tentative="1">
      <w:start w:val="1"/>
      <w:numFmt w:val="lowerLetter"/>
      <w:lvlText w:val="%2)"/>
      <w:lvlJc w:val="left"/>
      <w:pPr>
        <w:ind w:left="840" w:hanging="420"/>
      </w:pPr>
    </w:lvl>
    <w:lvl w:ilvl="2" w:tplc="5768BFF8" w:tentative="1">
      <w:start w:val="1"/>
      <w:numFmt w:val="lowerRoman"/>
      <w:lvlText w:val="%3."/>
      <w:lvlJc w:val="right"/>
      <w:pPr>
        <w:ind w:left="1260" w:hanging="420"/>
      </w:pPr>
    </w:lvl>
    <w:lvl w:ilvl="3" w:tplc="1ECAA40A" w:tentative="1">
      <w:start w:val="1"/>
      <w:numFmt w:val="decimal"/>
      <w:lvlText w:val="%4."/>
      <w:lvlJc w:val="left"/>
      <w:pPr>
        <w:ind w:left="1680" w:hanging="420"/>
      </w:pPr>
    </w:lvl>
    <w:lvl w:ilvl="4" w:tplc="C060977C" w:tentative="1">
      <w:start w:val="1"/>
      <w:numFmt w:val="lowerLetter"/>
      <w:lvlText w:val="%5)"/>
      <w:lvlJc w:val="left"/>
      <w:pPr>
        <w:ind w:left="2100" w:hanging="420"/>
      </w:pPr>
    </w:lvl>
    <w:lvl w:ilvl="5" w:tplc="F23A4AFC" w:tentative="1">
      <w:start w:val="1"/>
      <w:numFmt w:val="lowerRoman"/>
      <w:lvlText w:val="%6."/>
      <w:lvlJc w:val="right"/>
      <w:pPr>
        <w:ind w:left="2520" w:hanging="420"/>
      </w:pPr>
    </w:lvl>
    <w:lvl w:ilvl="6" w:tplc="0BFE8CDC" w:tentative="1">
      <w:start w:val="1"/>
      <w:numFmt w:val="decimal"/>
      <w:lvlText w:val="%7."/>
      <w:lvlJc w:val="left"/>
      <w:pPr>
        <w:ind w:left="2940" w:hanging="420"/>
      </w:pPr>
    </w:lvl>
    <w:lvl w:ilvl="7" w:tplc="809A00C2" w:tentative="1">
      <w:start w:val="1"/>
      <w:numFmt w:val="lowerLetter"/>
      <w:lvlText w:val="%8)"/>
      <w:lvlJc w:val="left"/>
      <w:pPr>
        <w:ind w:left="3360" w:hanging="420"/>
      </w:pPr>
    </w:lvl>
    <w:lvl w:ilvl="8" w:tplc="9362A5AE" w:tentative="1">
      <w:start w:val="1"/>
      <w:numFmt w:val="lowerRoman"/>
      <w:lvlText w:val="%9."/>
      <w:lvlJc w:val="right"/>
      <w:pPr>
        <w:ind w:left="3780" w:hanging="420"/>
      </w:pPr>
    </w:lvl>
  </w:abstractNum>
  <w:abstractNum w:abstractNumId="5">
    <w:nsid w:val="49130F4D"/>
    <w:multiLevelType w:val="hybridMultilevel"/>
    <w:tmpl w:val="3BD2598A"/>
    <w:lvl w:ilvl="0" w:tplc="D1068448">
      <w:start w:val="1"/>
      <w:numFmt w:val="decimal"/>
      <w:lvlText w:val="%1、"/>
      <w:lvlJc w:val="left"/>
      <w:pPr>
        <w:ind w:left="360" w:hanging="360"/>
      </w:pPr>
      <w:rPr>
        <w:rFonts w:asciiTheme="minorEastAsia" w:eastAsiaTheme="minorEastAsia" w:hAnsiTheme="minorEastAsia" w:cs="宋体" w:hint="default"/>
        <w:color w:val="auto"/>
      </w:rPr>
    </w:lvl>
    <w:lvl w:ilvl="1" w:tplc="4F8E8620" w:tentative="1">
      <w:start w:val="1"/>
      <w:numFmt w:val="lowerLetter"/>
      <w:lvlText w:val="%2)"/>
      <w:lvlJc w:val="left"/>
      <w:pPr>
        <w:ind w:left="840" w:hanging="420"/>
      </w:pPr>
    </w:lvl>
    <w:lvl w:ilvl="2" w:tplc="1FB27146" w:tentative="1">
      <w:start w:val="1"/>
      <w:numFmt w:val="lowerRoman"/>
      <w:lvlText w:val="%3."/>
      <w:lvlJc w:val="right"/>
      <w:pPr>
        <w:ind w:left="1260" w:hanging="420"/>
      </w:pPr>
    </w:lvl>
    <w:lvl w:ilvl="3" w:tplc="E3000A84" w:tentative="1">
      <w:start w:val="1"/>
      <w:numFmt w:val="decimal"/>
      <w:lvlText w:val="%4."/>
      <w:lvlJc w:val="left"/>
      <w:pPr>
        <w:ind w:left="1680" w:hanging="420"/>
      </w:pPr>
    </w:lvl>
    <w:lvl w:ilvl="4" w:tplc="D374BA68" w:tentative="1">
      <w:start w:val="1"/>
      <w:numFmt w:val="lowerLetter"/>
      <w:lvlText w:val="%5)"/>
      <w:lvlJc w:val="left"/>
      <w:pPr>
        <w:ind w:left="2100" w:hanging="420"/>
      </w:pPr>
    </w:lvl>
    <w:lvl w:ilvl="5" w:tplc="D26879A4" w:tentative="1">
      <w:start w:val="1"/>
      <w:numFmt w:val="lowerRoman"/>
      <w:lvlText w:val="%6."/>
      <w:lvlJc w:val="right"/>
      <w:pPr>
        <w:ind w:left="2520" w:hanging="420"/>
      </w:pPr>
    </w:lvl>
    <w:lvl w:ilvl="6" w:tplc="039E0A10" w:tentative="1">
      <w:start w:val="1"/>
      <w:numFmt w:val="decimal"/>
      <w:lvlText w:val="%7."/>
      <w:lvlJc w:val="left"/>
      <w:pPr>
        <w:ind w:left="2940" w:hanging="420"/>
      </w:pPr>
    </w:lvl>
    <w:lvl w:ilvl="7" w:tplc="6A6AC51C" w:tentative="1">
      <w:start w:val="1"/>
      <w:numFmt w:val="lowerLetter"/>
      <w:lvlText w:val="%8)"/>
      <w:lvlJc w:val="left"/>
      <w:pPr>
        <w:ind w:left="3360" w:hanging="420"/>
      </w:pPr>
    </w:lvl>
    <w:lvl w:ilvl="8" w:tplc="7DC6B33A" w:tentative="1">
      <w:start w:val="1"/>
      <w:numFmt w:val="lowerRoman"/>
      <w:lvlText w:val="%9."/>
      <w:lvlJc w:val="right"/>
      <w:pPr>
        <w:ind w:left="3780" w:hanging="420"/>
      </w:pPr>
    </w:lvl>
  </w:abstractNum>
  <w:abstractNum w:abstractNumId="6">
    <w:nsid w:val="51643149"/>
    <w:multiLevelType w:val="hybridMultilevel"/>
    <w:tmpl w:val="06E27B8A"/>
    <w:lvl w:ilvl="0" w:tplc="C784B366">
      <w:start w:val="1"/>
      <w:numFmt w:val="decimal"/>
      <w:lvlText w:val="（%1）"/>
      <w:lvlJc w:val="left"/>
      <w:pPr>
        <w:ind w:left="720" w:hanging="720"/>
      </w:pPr>
      <w:rPr>
        <w:rFonts w:hint="default"/>
      </w:rPr>
    </w:lvl>
    <w:lvl w:ilvl="1" w:tplc="F7C6F7D4" w:tentative="1">
      <w:start w:val="1"/>
      <w:numFmt w:val="lowerLetter"/>
      <w:lvlText w:val="%2)"/>
      <w:lvlJc w:val="left"/>
      <w:pPr>
        <w:ind w:left="840" w:hanging="420"/>
      </w:pPr>
    </w:lvl>
    <w:lvl w:ilvl="2" w:tplc="4970C95A" w:tentative="1">
      <w:start w:val="1"/>
      <w:numFmt w:val="lowerRoman"/>
      <w:lvlText w:val="%3."/>
      <w:lvlJc w:val="right"/>
      <w:pPr>
        <w:ind w:left="1260" w:hanging="420"/>
      </w:pPr>
    </w:lvl>
    <w:lvl w:ilvl="3" w:tplc="0108D596" w:tentative="1">
      <w:start w:val="1"/>
      <w:numFmt w:val="decimal"/>
      <w:lvlText w:val="%4."/>
      <w:lvlJc w:val="left"/>
      <w:pPr>
        <w:ind w:left="1680" w:hanging="420"/>
      </w:pPr>
    </w:lvl>
    <w:lvl w:ilvl="4" w:tplc="57328214" w:tentative="1">
      <w:start w:val="1"/>
      <w:numFmt w:val="lowerLetter"/>
      <w:lvlText w:val="%5)"/>
      <w:lvlJc w:val="left"/>
      <w:pPr>
        <w:ind w:left="2100" w:hanging="420"/>
      </w:pPr>
    </w:lvl>
    <w:lvl w:ilvl="5" w:tplc="E2402CC6" w:tentative="1">
      <w:start w:val="1"/>
      <w:numFmt w:val="lowerRoman"/>
      <w:lvlText w:val="%6."/>
      <w:lvlJc w:val="right"/>
      <w:pPr>
        <w:ind w:left="2520" w:hanging="420"/>
      </w:pPr>
    </w:lvl>
    <w:lvl w:ilvl="6" w:tplc="110C6A9E" w:tentative="1">
      <w:start w:val="1"/>
      <w:numFmt w:val="decimal"/>
      <w:lvlText w:val="%7."/>
      <w:lvlJc w:val="left"/>
      <w:pPr>
        <w:ind w:left="2940" w:hanging="420"/>
      </w:pPr>
    </w:lvl>
    <w:lvl w:ilvl="7" w:tplc="8E5CE888" w:tentative="1">
      <w:start w:val="1"/>
      <w:numFmt w:val="lowerLetter"/>
      <w:lvlText w:val="%8)"/>
      <w:lvlJc w:val="left"/>
      <w:pPr>
        <w:ind w:left="3360" w:hanging="420"/>
      </w:pPr>
    </w:lvl>
    <w:lvl w:ilvl="8" w:tplc="55A627BC" w:tentative="1">
      <w:start w:val="1"/>
      <w:numFmt w:val="lowerRoman"/>
      <w:lvlText w:val="%9."/>
      <w:lvlJc w:val="right"/>
      <w:pPr>
        <w:ind w:left="3780" w:hanging="420"/>
      </w:pPr>
    </w:lvl>
  </w:abstractNum>
  <w:abstractNum w:abstractNumId="7">
    <w:nsid w:val="539C5DB8"/>
    <w:multiLevelType w:val="hybridMultilevel"/>
    <w:tmpl w:val="11B24EC4"/>
    <w:lvl w:ilvl="0" w:tplc="346C6CB8">
      <w:start w:val="3"/>
      <w:numFmt w:val="japaneseCounting"/>
      <w:lvlText w:val="%1、"/>
      <w:lvlJc w:val="left"/>
      <w:pPr>
        <w:ind w:left="450" w:hanging="450"/>
      </w:pPr>
      <w:rPr>
        <w:rFonts w:hint="default"/>
      </w:rPr>
    </w:lvl>
    <w:lvl w:ilvl="1" w:tplc="25FED132" w:tentative="1">
      <w:start w:val="1"/>
      <w:numFmt w:val="lowerLetter"/>
      <w:lvlText w:val="%2)"/>
      <w:lvlJc w:val="left"/>
      <w:pPr>
        <w:ind w:left="840" w:hanging="420"/>
      </w:pPr>
    </w:lvl>
    <w:lvl w:ilvl="2" w:tplc="FD123BBE" w:tentative="1">
      <w:start w:val="1"/>
      <w:numFmt w:val="lowerRoman"/>
      <w:lvlText w:val="%3."/>
      <w:lvlJc w:val="right"/>
      <w:pPr>
        <w:ind w:left="1260" w:hanging="420"/>
      </w:pPr>
    </w:lvl>
    <w:lvl w:ilvl="3" w:tplc="657843CC" w:tentative="1">
      <w:start w:val="1"/>
      <w:numFmt w:val="decimal"/>
      <w:lvlText w:val="%4."/>
      <w:lvlJc w:val="left"/>
      <w:pPr>
        <w:ind w:left="1680" w:hanging="420"/>
      </w:pPr>
    </w:lvl>
    <w:lvl w:ilvl="4" w:tplc="769A919C" w:tentative="1">
      <w:start w:val="1"/>
      <w:numFmt w:val="lowerLetter"/>
      <w:lvlText w:val="%5)"/>
      <w:lvlJc w:val="left"/>
      <w:pPr>
        <w:ind w:left="2100" w:hanging="420"/>
      </w:pPr>
    </w:lvl>
    <w:lvl w:ilvl="5" w:tplc="B73041E2" w:tentative="1">
      <w:start w:val="1"/>
      <w:numFmt w:val="lowerRoman"/>
      <w:lvlText w:val="%6."/>
      <w:lvlJc w:val="right"/>
      <w:pPr>
        <w:ind w:left="2520" w:hanging="420"/>
      </w:pPr>
    </w:lvl>
    <w:lvl w:ilvl="6" w:tplc="CB38D4A0" w:tentative="1">
      <w:start w:val="1"/>
      <w:numFmt w:val="decimal"/>
      <w:lvlText w:val="%7."/>
      <w:lvlJc w:val="left"/>
      <w:pPr>
        <w:ind w:left="2940" w:hanging="420"/>
      </w:pPr>
    </w:lvl>
    <w:lvl w:ilvl="7" w:tplc="830ABBB8" w:tentative="1">
      <w:start w:val="1"/>
      <w:numFmt w:val="lowerLetter"/>
      <w:lvlText w:val="%8)"/>
      <w:lvlJc w:val="left"/>
      <w:pPr>
        <w:ind w:left="3360" w:hanging="420"/>
      </w:pPr>
    </w:lvl>
    <w:lvl w:ilvl="8" w:tplc="F36C3EE4" w:tentative="1">
      <w:start w:val="1"/>
      <w:numFmt w:val="lowerRoman"/>
      <w:lvlText w:val="%9."/>
      <w:lvlJc w:val="right"/>
      <w:pPr>
        <w:ind w:left="3780" w:hanging="420"/>
      </w:pPr>
    </w:lvl>
  </w:abstractNum>
  <w:abstractNum w:abstractNumId="8">
    <w:nsid w:val="555E4E7F"/>
    <w:multiLevelType w:val="hybridMultilevel"/>
    <w:tmpl w:val="4978115E"/>
    <w:lvl w:ilvl="0" w:tplc="0C56A932">
      <w:start w:val="1"/>
      <w:numFmt w:val="decimal"/>
      <w:lvlText w:val="（%1）"/>
      <w:lvlJc w:val="left"/>
      <w:pPr>
        <w:ind w:left="720" w:hanging="720"/>
      </w:pPr>
      <w:rPr>
        <w:rFonts w:hint="default"/>
      </w:rPr>
    </w:lvl>
    <w:lvl w:ilvl="1" w:tplc="836A094A" w:tentative="1">
      <w:start w:val="1"/>
      <w:numFmt w:val="lowerLetter"/>
      <w:lvlText w:val="%2)"/>
      <w:lvlJc w:val="left"/>
      <w:pPr>
        <w:ind w:left="840" w:hanging="420"/>
      </w:pPr>
    </w:lvl>
    <w:lvl w:ilvl="2" w:tplc="DE783CBA" w:tentative="1">
      <w:start w:val="1"/>
      <w:numFmt w:val="lowerRoman"/>
      <w:lvlText w:val="%3."/>
      <w:lvlJc w:val="right"/>
      <w:pPr>
        <w:ind w:left="1260" w:hanging="420"/>
      </w:pPr>
    </w:lvl>
    <w:lvl w:ilvl="3" w:tplc="35BE3EC6" w:tentative="1">
      <w:start w:val="1"/>
      <w:numFmt w:val="decimal"/>
      <w:lvlText w:val="%4."/>
      <w:lvlJc w:val="left"/>
      <w:pPr>
        <w:ind w:left="1680" w:hanging="420"/>
      </w:pPr>
    </w:lvl>
    <w:lvl w:ilvl="4" w:tplc="87541FA6" w:tentative="1">
      <w:start w:val="1"/>
      <w:numFmt w:val="lowerLetter"/>
      <w:lvlText w:val="%5)"/>
      <w:lvlJc w:val="left"/>
      <w:pPr>
        <w:ind w:left="2100" w:hanging="420"/>
      </w:pPr>
    </w:lvl>
    <w:lvl w:ilvl="5" w:tplc="787EDECC" w:tentative="1">
      <w:start w:val="1"/>
      <w:numFmt w:val="lowerRoman"/>
      <w:lvlText w:val="%6."/>
      <w:lvlJc w:val="right"/>
      <w:pPr>
        <w:ind w:left="2520" w:hanging="420"/>
      </w:pPr>
    </w:lvl>
    <w:lvl w:ilvl="6" w:tplc="D39EE116" w:tentative="1">
      <w:start w:val="1"/>
      <w:numFmt w:val="decimal"/>
      <w:lvlText w:val="%7."/>
      <w:lvlJc w:val="left"/>
      <w:pPr>
        <w:ind w:left="2940" w:hanging="420"/>
      </w:pPr>
    </w:lvl>
    <w:lvl w:ilvl="7" w:tplc="B1DCF3D8" w:tentative="1">
      <w:start w:val="1"/>
      <w:numFmt w:val="lowerLetter"/>
      <w:lvlText w:val="%8)"/>
      <w:lvlJc w:val="left"/>
      <w:pPr>
        <w:ind w:left="3360" w:hanging="420"/>
      </w:pPr>
    </w:lvl>
    <w:lvl w:ilvl="8" w:tplc="46DE4364" w:tentative="1">
      <w:start w:val="1"/>
      <w:numFmt w:val="lowerRoman"/>
      <w:lvlText w:val="%9."/>
      <w:lvlJc w:val="right"/>
      <w:pPr>
        <w:ind w:left="3780" w:hanging="420"/>
      </w:pPr>
    </w:lvl>
  </w:abstractNum>
  <w:abstractNum w:abstractNumId="9">
    <w:nsid w:val="660F0DE2"/>
    <w:multiLevelType w:val="hybridMultilevel"/>
    <w:tmpl w:val="99EA1262"/>
    <w:lvl w:ilvl="0" w:tplc="3DA435D6">
      <w:start w:val="1"/>
      <w:numFmt w:val="decimal"/>
      <w:lvlText w:val="（%1）"/>
      <w:lvlJc w:val="left"/>
      <w:pPr>
        <w:ind w:left="720" w:hanging="720"/>
      </w:pPr>
      <w:rPr>
        <w:rFonts w:hint="default"/>
      </w:rPr>
    </w:lvl>
    <w:lvl w:ilvl="1" w:tplc="A7B2C84C" w:tentative="1">
      <w:start w:val="1"/>
      <w:numFmt w:val="lowerLetter"/>
      <w:lvlText w:val="%2)"/>
      <w:lvlJc w:val="left"/>
      <w:pPr>
        <w:ind w:left="840" w:hanging="420"/>
      </w:pPr>
    </w:lvl>
    <w:lvl w:ilvl="2" w:tplc="B2249F74" w:tentative="1">
      <w:start w:val="1"/>
      <w:numFmt w:val="lowerRoman"/>
      <w:lvlText w:val="%3."/>
      <w:lvlJc w:val="right"/>
      <w:pPr>
        <w:ind w:left="1260" w:hanging="420"/>
      </w:pPr>
    </w:lvl>
    <w:lvl w:ilvl="3" w:tplc="8DC2AFA6" w:tentative="1">
      <w:start w:val="1"/>
      <w:numFmt w:val="decimal"/>
      <w:lvlText w:val="%4."/>
      <w:lvlJc w:val="left"/>
      <w:pPr>
        <w:ind w:left="1680" w:hanging="420"/>
      </w:pPr>
    </w:lvl>
    <w:lvl w:ilvl="4" w:tplc="EFA66340" w:tentative="1">
      <w:start w:val="1"/>
      <w:numFmt w:val="lowerLetter"/>
      <w:lvlText w:val="%5)"/>
      <w:lvlJc w:val="left"/>
      <w:pPr>
        <w:ind w:left="2100" w:hanging="420"/>
      </w:pPr>
    </w:lvl>
    <w:lvl w:ilvl="5" w:tplc="037E343A" w:tentative="1">
      <w:start w:val="1"/>
      <w:numFmt w:val="lowerRoman"/>
      <w:lvlText w:val="%6."/>
      <w:lvlJc w:val="right"/>
      <w:pPr>
        <w:ind w:left="2520" w:hanging="420"/>
      </w:pPr>
    </w:lvl>
    <w:lvl w:ilvl="6" w:tplc="17C2B38C" w:tentative="1">
      <w:start w:val="1"/>
      <w:numFmt w:val="decimal"/>
      <w:lvlText w:val="%7."/>
      <w:lvlJc w:val="left"/>
      <w:pPr>
        <w:ind w:left="2940" w:hanging="420"/>
      </w:pPr>
    </w:lvl>
    <w:lvl w:ilvl="7" w:tplc="910E2FE8" w:tentative="1">
      <w:start w:val="1"/>
      <w:numFmt w:val="lowerLetter"/>
      <w:lvlText w:val="%8)"/>
      <w:lvlJc w:val="left"/>
      <w:pPr>
        <w:ind w:left="3360" w:hanging="420"/>
      </w:pPr>
    </w:lvl>
    <w:lvl w:ilvl="8" w:tplc="4C94413E" w:tentative="1">
      <w:start w:val="1"/>
      <w:numFmt w:val="lowerRoman"/>
      <w:lvlText w:val="%9."/>
      <w:lvlJc w:val="right"/>
      <w:pPr>
        <w:ind w:left="3780" w:hanging="420"/>
      </w:pPr>
    </w:lvl>
  </w:abstractNum>
  <w:abstractNum w:abstractNumId="10">
    <w:nsid w:val="7C163E02"/>
    <w:multiLevelType w:val="hybridMultilevel"/>
    <w:tmpl w:val="5B8685A4"/>
    <w:lvl w:ilvl="0" w:tplc="40B279D4">
      <w:start w:val="1"/>
      <w:numFmt w:val="decimal"/>
      <w:lvlText w:val="%1、"/>
      <w:lvlJc w:val="left"/>
      <w:pPr>
        <w:ind w:left="360" w:hanging="360"/>
      </w:pPr>
      <w:rPr>
        <w:rFonts w:hint="default"/>
      </w:rPr>
    </w:lvl>
    <w:lvl w:ilvl="1" w:tplc="39C80758" w:tentative="1">
      <w:start w:val="1"/>
      <w:numFmt w:val="lowerLetter"/>
      <w:lvlText w:val="%2)"/>
      <w:lvlJc w:val="left"/>
      <w:pPr>
        <w:ind w:left="840" w:hanging="420"/>
      </w:pPr>
    </w:lvl>
    <w:lvl w:ilvl="2" w:tplc="3FE4782C" w:tentative="1">
      <w:start w:val="1"/>
      <w:numFmt w:val="lowerRoman"/>
      <w:lvlText w:val="%3."/>
      <w:lvlJc w:val="right"/>
      <w:pPr>
        <w:ind w:left="1260" w:hanging="420"/>
      </w:pPr>
    </w:lvl>
    <w:lvl w:ilvl="3" w:tplc="C5A852AA" w:tentative="1">
      <w:start w:val="1"/>
      <w:numFmt w:val="decimal"/>
      <w:lvlText w:val="%4."/>
      <w:lvlJc w:val="left"/>
      <w:pPr>
        <w:ind w:left="1680" w:hanging="420"/>
      </w:pPr>
    </w:lvl>
    <w:lvl w:ilvl="4" w:tplc="A10607A2" w:tentative="1">
      <w:start w:val="1"/>
      <w:numFmt w:val="lowerLetter"/>
      <w:lvlText w:val="%5)"/>
      <w:lvlJc w:val="left"/>
      <w:pPr>
        <w:ind w:left="2100" w:hanging="420"/>
      </w:pPr>
    </w:lvl>
    <w:lvl w:ilvl="5" w:tplc="35488702" w:tentative="1">
      <w:start w:val="1"/>
      <w:numFmt w:val="lowerRoman"/>
      <w:lvlText w:val="%6."/>
      <w:lvlJc w:val="right"/>
      <w:pPr>
        <w:ind w:left="2520" w:hanging="420"/>
      </w:pPr>
    </w:lvl>
    <w:lvl w:ilvl="6" w:tplc="FC98E436" w:tentative="1">
      <w:start w:val="1"/>
      <w:numFmt w:val="decimal"/>
      <w:lvlText w:val="%7."/>
      <w:lvlJc w:val="left"/>
      <w:pPr>
        <w:ind w:left="2940" w:hanging="420"/>
      </w:pPr>
    </w:lvl>
    <w:lvl w:ilvl="7" w:tplc="AA643280" w:tentative="1">
      <w:start w:val="1"/>
      <w:numFmt w:val="lowerLetter"/>
      <w:lvlText w:val="%8)"/>
      <w:lvlJc w:val="left"/>
      <w:pPr>
        <w:ind w:left="3360" w:hanging="420"/>
      </w:pPr>
    </w:lvl>
    <w:lvl w:ilvl="8" w:tplc="C0D40402" w:tentative="1">
      <w:start w:val="1"/>
      <w:numFmt w:val="lowerRoman"/>
      <w:lvlText w:val="%9."/>
      <w:lvlJc w:val="right"/>
      <w:pPr>
        <w:ind w:left="3780" w:hanging="420"/>
      </w:pPr>
    </w:lvl>
  </w:abstractNum>
  <w:num w:numId="1">
    <w:abstractNumId w:val="2"/>
  </w:num>
  <w:num w:numId="2">
    <w:abstractNumId w:val="8"/>
  </w:num>
  <w:num w:numId="3">
    <w:abstractNumId w:val="4"/>
  </w:num>
  <w:num w:numId="4">
    <w:abstractNumId w:val="0"/>
  </w:num>
  <w:num w:numId="5">
    <w:abstractNumId w:val="10"/>
  </w:num>
  <w:num w:numId="6">
    <w:abstractNumId w:val="5"/>
  </w:num>
  <w:num w:numId="7">
    <w:abstractNumId w:val="9"/>
  </w:num>
  <w:num w:numId="8">
    <w:abstractNumId w:val="7"/>
  </w:num>
  <w:num w:numId="9">
    <w:abstractNumId w:val="3"/>
  </w:num>
  <w:num w:numId="10">
    <w:abstractNumId w:val="6"/>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B3E"/>
    <w:rsid w:val="00012A6E"/>
    <w:rsid w:val="00021296"/>
    <w:rsid w:val="000315BF"/>
    <w:rsid w:val="00084239"/>
    <w:rsid w:val="00111F00"/>
    <w:rsid w:val="00122A7C"/>
    <w:rsid w:val="001408F5"/>
    <w:rsid w:val="00154211"/>
    <w:rsid w:val="001B277B"/>
    <w:rsid w:val="001B7BBA"/>
    <w:rsid w:val="0020417F"/>
    <w:rsid w:val="002131E3"/>
    <w:rsid w:val="00223839"/>
    <w:rsid w:val="0022774C"/>
    <w:rsid w:val="0023712B"/>
    <w:rsid w:val="00276E89"/>
    <w:rsid w:val="00286A5F"/>
    <w:rsid w:val="0029418B"/>
    <w:rsid w:val="002B0724"/>
    <w:rsid w:val="002D6372"/>
    <w:rsid w:val="002E1D84"/>
    <w:rsid w:val="00390574"/>
    <w:rsid w:val="003B73D5"/>
    <w:rsid w:val="003C3F3C"/>
    <w:rsid w:val="003D383F"/>
    <w:rsid w:val="00402B20"/>
    <w:rsid w:val="00466617"/>
    <w:rsid w:val="00471FD8"/>
    <w:rsid w:val="00484187"/>
    <w:rsid w:val="00541FE3"/>
    <w:rsid w:val="005801EF"/>
    <w:rsid w:val="005C5B3E"/>
    <w:rsid w:val="005D03A5"/>
    <w:rsid w:val="005D4886"/>
    <w:rsid w:val="005D55DB"/>
    <w:rsid w:val="0061446B"/>
    <w:rsid w:val="00714107"/>
    <w:rsid w:val="00715802"/>
    <w:rsid w:val="00726680"/>
    <w:rsid w:val="007D3CF5"/>
    <w:rsid w:val="00853B4D"/>
    <w:rsid w:val="00871782"/>
    <w:rsid w:val="00871ECB"/>
    <w:rsid w:val="008D78CD"/>
    <w:rsid w:val="009079BA"/>
    <w:rsid w:val="0096668E"/>
    <w:rsid w:val="009767FA"/>
    <w:rsid w:val="009869FD"/>
    <w:rsid w:val="009A63E3"/>
    <w:rsid w:val="009F7C78"/>
    <w:rsid w:val="00A01A58"/>
    <w:rsid w:val="00A26367"/>
    <w:rsid w:val="00A520AB"/>
    <w:rsid w:val="00A728BE"/>
    <w:rsid w:val="00B35DA2"/>
    <w:rsid w:val="00B53169"/>
    <w:rsid w:val="00B67049"/>
    <w:rsid w:val="00BF635A"/>
    <w:rsid w:val="00C07F98"/>
    <w:rsid w:val="00C401C8"/>
    <w:rsid w:val="00C40336"/>
    <w:rsid w:val="00C70339"/>
    <w:rsid w:val="00D05DEE"/>
    <w:rsid w:val="00D36E0D"/>
    <w:rsid w:val="00D7174B"/>
    <w:rsid w:val="00D92F34"/>
    <w:rsid w:val="00DF65D4"/>
    <w:rsid w:val="00E054E9"/>
    <w:rsid w:val="00E3390E"/>
    <w:rsid w:val="00EA7010"/>
    <w:rsid w:val="00EE4CD7"/>
    <w:rsid w:val="00EF1BF0"/>
    <w:rsid w:val="00F07BA0"/>
    <w:rsid w:val="00FD54C2"/>
    <w:rsid w:val="00FF28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54E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41FE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41FE3"/>
    <w:rPr>
      <w:sz w:val="18"/>
      <w:szCs w:val="18"/>
    </w:rPr>
  </w:style>
  <w:style w:type="paragraph" w:styleId="a4">
    <w:name w:val="footer"/>
    <w:basedOn w:val="a"/>
    <w:link w:val="Char0"/>
    <w:unhideWhenUsed/>
    <w:qFormat/>
    <w:rsid w:val="00541FE3"/>
    <w:pPr>
      <w:tabs>
        <w:tab w:val="center" w:pos="4153"/>
        <w:tab w:val="right" w:pos="8306"/>
      </w:tabs>
      <w:snapToGrid w:val="0"/>
      <w:jc w:val="left"/>
    </w:pPr>
    <w:rPr>
      <w:sz w:val="18"/>
      <w:szCs w:val="18"/>
    </w:rPr>
  </w:style>
  <w:style w:type="character" w:customStyle="1" w:styleId="Char0">
    <w:name w:val="页脚 Char"/>
    <w:basedOn w:val="a0"/>
    <w:link w:val="a4"/>
    <w:rsid w:val="00541FE3"/>
    <w:rPr>
      <w:sz w:val="18"/>
      <w:szCs w:val="18"/>
    </w:rPr>
  </w:style>
  <w:style w:type="paragraph" w:styleId="a5">
    <w:name w:val="Balloon Text"/>
    <w:basedOn w:val="a"/>
    <w:link w:val="Char1"/>
    <w:uiPriority w:val="99"/>
    <w:semiHidden/>
    <w:unhideWhenUsed/>
    <w:rsid w:val="00541FE3"/>
    <w:rPr>
      <w:sz w:val="18"/>
      <w:szCs w:val="18"/>
    </w:rPr>
  </w:style>
  <w:style w:type="character" w:customStyle="1" w:styleId="Char1">
    <w:name w:val="批注框文本 Char"/>
    <w:basedOn w:val="a0"/>
    <w:link w:val="a5"/>
    <w:uiPriority w:val="99"/>
    <w:semiHidden/>
    <w:rsid w:val="00541FE3"/>
    <w:rPr>
      <w:sz w:val="18"/>
      <w:szCs w:val="18"/>
    </w:rPr>
  </w:style>
  <w:style w:type="character" w:customStyle="1" w:styleId="Char2">
    <w:name w:val="纯文本 Char"/>
    <w:link w:val="a6"/>
    <w:locked/>
    <w:rsid w:val="00B67049"/>
    <w:rPr>
      <w:rFonts w:ascii="等线" w:eastAsia="等线" w:hAnsi="Courier New"/>
    </w:rPr>
  </w:style>
  <w:style w:type="paragraph" w:styleId="a6">
    <w:name w:val="Plain Text"/>
    <w:basedOn w:val="a"/>
    <w:link w:val="Char2"/>
    <w:rsid w:val="00B67049"/>
    <w:rPr>
      <w:rFonts w:ascii="等线" w:eastAsia="等线" w:hAnsi="Courier New"/>
    </w:rPr>
  </w:style>
  <w:style w:type="character" w:customStyle="1" w:styleId="Char10">
    <w:name w:val="纯文本 Char1"/>
    <w:basedOn w:val="a0"/>
    <w:uiPriority w:val="99"/>
    <w:semiHidden/>
    <w:rsid w:val="00B67049"/>
    <w:rPr>
      <w:rFonts w:ascii="宋体" w:eastAsia="宋体" w:hAnsi="Courier New" w:cs="Courier New"/>
      <w:szCs w:val="21"/>
    </w:rPr>
  </w:style>
  <w:style w:type="paragraph" w:styleId="a7">
    <w:name w:val="List Paragraph"/>
    <w:basedOn w:val="a"/>
    <w:uiPriority w:val="34"/>
    <w:qFormat/>
    <w:rsid w:val="009A63E3"/>
    <w:pPr>
      <w:ind w:firstLineChars="200" w:firstLine="420"/>
    </w:pPr>
  </w:style>
  <w:style w:type="table" w:styleId="a8">
    <w:name w:val="Table Grid"/>
    <w:basedOn w:val="a1"/>
    <w:uiPriority w:val="59"/>
    <w:rsid w:val="002E1D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rmal (Web)"/>
    <w:basedOn w:val="a"/>
    <w:uiPriority w:val="99"/>
    <w:unhideWhenUsed/>
    <w:rsid w:val="009F7C78"/>
    <w:pPr>
      <w:widowControl/>
      <w:spacing w:before="100" w:beforeAutospacing="1" w:after="100" w:afterAutospacing="1"/>
      <w:jc w:val="left"/>
    </w:pPr>
    <w:rPr>
      <w:rFonts w:ascii="宋体" w:eastAsia="宋体" w:hAnsi="宋体" w:cs="宋体"/>
      <w:kern w:val="0"/>
      <w:sz w:val="24"/>
      <w:szCs w:val="24"/>
    </w:rPr>
  </w:style>
  <w:style w:type="character" w:styleId="aa">
    <w:name w:val="Placeholder Text"/>
    <w:basedOn w:val="a0"/>
    <w:uiPriority w:val="99"/>
    <w:semiHidden/>
    <w:rsid w:val="00A728BE"/>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54E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41FE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41FE3"/>
    <w:rPr>
      <w:sz w:val="18"/>
      <w:szCs w:val="18"/>
    </w:rPr>
  </w:style>
  <w:style w:type="paragraph" w:styleId="a4">
    <w:name w:val="footer"/>
    <w:basedOn w:val="a"/>
    <w:link w:val="Char0"/>
    <w:unhideWhenUsed/>
    <w:qFormat/>
    <w:rsid w:val="00541FE3"/>
    <w:pPr>
      <w:tabs>
        <w:tab w:val="center" w:pos="4153"/>
        <w:tab w:val="right" w:pos="8306"/>
      </w:tabs>
      <w:snapToGrid w:val="0"/>
      <w:jc w:val="left"/>
    </w:pPr>
    <w:rPr>
      <w:sz w:val="18"/>
      <w:szCs w:val="18"/>
    </w:rPr>
  </w:style>
  <w:style w:type="character" w:customStyle="1" w:styleId="Char0">
    <w:name w:val="页脚 Char"/>
    <w:basedOn w:val="a0"/>
    <w:link w:val="a4"/>
    <w:rsid w:val="00541FE3"/>
    <w:rPr>
      <w:sz w:val="18"/>
      <w:szCs w:val="18"/>
    </w:rPr>
  </w:style>
  <w:style w:type="paragraph" w:styleId="a5">
    <w:name w:val="Balloon Text"/>
    <w:basedOn w:val="a"/>
    <w:link w:val="Char1"/>
    <w:uiPriority w:val="99"/>
    <w:semiHidden/>
    <w:unhideWhenUsed/>
    <w:rsid w:val="00541FE3"/>
    <w:rPr>
      <w:sz w:val="18"/>
      <w:szCs w:val="18"/>
    </w:rPr>
  </w:style>
  <w:style w:type="character" w:customStyle="1" w:styleId="Char1">
    <w:name w:val="批注框文本 Char"/>
    <w:basedOn w:val="a0"/>
    <w:link w:val="a5"/>
    <w:uiPriority w:val="99"/>
    <w:semiHidden/>
    <w:rsid w:val="00541FE3"/>
    <w:rPr>
      <w:sz w:val="18"/>
      <w:szCs w:val="18"/>
    </w:rPr>
  </w:style>
  <w:style w:type="character" w:customStyle="1" w:styleId="Char2">
    <w:name w:val="纯文本 Char"/>
    <w:link w:val="a6"/>
    <w:locked/>
    <w:rsid w:val="00B67049"/>
    <w:rPr>
      <w:rFonts w:ascii="等线" w:eastAsia="等线" w:hAnsi="Courier New"/>
    </w:rPr>
  </w:style>
  <w:style w:type="paragraph" w:styleId="a6">
    <w:name w:val="Plain Text"/>
    <w:basedOn w:val="a"/>
    <w:link w:val="Char2"/>
    <w:rsid w:val="00B67049"/>
    <w:rPr>
      <w:rFonts w:ascii="等线" w:eastAsia="等线" w:hAnsi="Courier New"/>
    </w:rPr>
  </w:style>
  <w:style w:type="character" w:customStyle="1" w:styleId="Char10">
    <w:name w:val="纯文本 Char1"/>
    <w:basedOn w:val="a0"/>
    <w:uiPriority w:val="99"/>
    <w:semiHidden/>
    <w:rsid w:val="00B67049"/>
    <w:rPr>
      <w:rFonts w:ascii="宋体" w:eastAsia="宋体" w:hAnsi="Courier New" w:cs="Courier New"/>
      <w:szCs w:val="21"/>
    </w:rPr>
  </w:style>
  <w:style w:type="paragraph" w:styleId="a7">
    <w:name w:val="List Paragraph"/>
    <w:basedOn w:val="a"/>
    <w:uiPriority w:val="34"/>
    <w:qFormat/>
    <w:rsid w:val="009A63E3"/>
    <w:pPr>
      <w:ind w:firstLineChars="200" w:firstLine="420"/>
    </w:pPr>
  </w:style>
  <w:style w:type="table" w:styleId="a8">
    <w:name w:val="Table Grid"/>
    <w:basedOn w:val="a1"/>
    <w:uiPriority w:val="59"/>
    <w:rsid w:val="002E1D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rmal (Web)"/>
    <w:basedOn w:val="a"/>
    <w:uiPriority w:val="99"/>
    <w:unhideWhenUsed/>
    <w:rsid w:val="009F7C78"/>
    <w:pPr>
      <w:widowControl/>
      <w:spacing w:before="100" w:beforeAutospacing="1" w:after="100" w:afterAutospacing="1"/>
      <w:jc w:val="left"/>
    </w:pPr>
    <w:rPr>
      <w:rFonts w:ascii="宋体" w:eastAsia="宋体" w:hAnsi="宋体" w:cs="宋体"/>
      <w:kern w:val="0"/>
      <w:sz w:val="24"/>
      <w:szCs w:val="24"/>
    </w:rPr>
  </w:style>
  <w:style w:type="character" w:styleId="aa">
    <w:name w:val="Placeholder Text"/>
    <w:basedOn w:val="a0"/>
    <w:uiPriority w:val="99"/>
    <w:semiHidden/>
    <w:rsid w:val="00A728B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1620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3" Type="http://schemas.microsoft.com/office/2007/relationships/stylesWithEffects" Target="stylesWithEffects.xml"/><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image" Target="media/image35.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image" Target="media/image34.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jpe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jpeg"/><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601</Words>
  <Characters>3432</Characters>
  <Application>Microsoft Office Word</Application>
  <DocSecurity>0</DocSecurity>
  <Lines>28</Lines>
  <Paragraphs>8</Paragraphs>
  <ScaleCrop>false</ScaleCrop>
  <Company>China</Company>
  <LinksUpToDate>false</LinksUpToDate>
  <CharactersWithSpaces>4025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2</cp:revision>
  <dcterms:created xsi:type="dcterms:W3CDTF">2021-04-15T13:52:00Z</dcterms:created>
  <dcterms:modified xsi:type="dcterms:W3CDTF">2021-04-15T13:52:00Z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